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06129" w14:textId="5814496E" w:rsidR="005905C0" w:rsidRPr="00A75C5A" w:rsidRDefault="005905C0" w:rsidP="00AA3193">
      <w:pPr>
        <w:spacing w:after="0"/>
        <w:ind w:left="-360" w:right="-360"/>
        <w:jc w:val="center"/>
        <w:rPr>
          <w:rFonts w:ascii="Arial Narrow" w:hAnsi="Arial Narrow"/>
          <w:b/>
          <w:sz w:val="22"/>
          <w:szCs w:val="22"/>
        </w:rPr>
      </w:pPr>
      <w:r w:rsidRPr="00A75C5A">
        <w:rPr>
          <w:rFonts w:ascii="Arial Narrow" w:hAnsi="Arial Narrow"/>
          <w:b/>
          <w:color w:val="808080"/>
          <w:w w:val="80"/>
          <w:sz w:val="22"/>
          <w:szCs w:val="22"/>
        </w:rPr>
        <w:t>THESE</w:t>
      </w:r>
      <w:r w:rsidRPr="00A75C5A">
        <w:rPr>
          <w:rFonts w:ascii="Arial Narrow" w:hAnsi="Arial Narrow"/>
          <w:b/>
          <w:color w:val="808080"/>
          <w:spacing w:val="9"/>
          <w:w w:val="80"/>
          <w:sz w:val="22"/>
          <w:szCs w:val="22"/>
        </w:rPr>
        <w:t xml:space="preserve"> </w:t>
      </w:r>
      <w:r w:rsidRPr="00A75C5A">
        <w:rPr>
          <w:rFonts w:ascii="Arial Narrow" w:hAnsi="Arial Narrow"/>
          <w:b/>
          <w:color w:val="808080"/>
          <w:w w:val="80"/>
          <w:sz w:val="22"/>
          <w:szCs w:val="22"/>
        </w:rPr>
        <w:t>MINUTES</w:t>
      </w:r>
      <w:r w:rsidRPr="00A75C5A">
        <w:rPr>
          <w:rFonts w:ascii="Arial Narrow" w:hAnsi="Arial Narrow"/>
          <w:b/>
          <w:color w:val="808080"/>
          <w:spacing w:val="10"/>
          <w:w w:val="80"/>
          <w:sz w:val="22"/>
          <w:szCs w:val="22"/>
        </w:rPr>
        <w:t xml:space="preserve"> </w:t>
      </w:r>
      <w:r w:rsidRPr="00A75C5A">
        <w:rPr>
          <w:rFonts w:ascii="Arial Narrow" w:hAnsi="Arial Narrow"/>
          <w:b/>
          <w:color w:val="808080"/>
          <w:w w:val="80"/>
          <w:sz w:val="22"/>
          <w:szCs w:val="22"/>
        </w:rPr>
        <w:t>ARE</w:t>
      </w:r>
      <w:r w:rsidRPr="00A75C5A">
        <w:rPr>
          <w:rFonts w:ascii="Arial Narrow" w:hAnsi="Arial Narrow"/>
          <w:b/>
          <w:color w:val="808080"/>
          <w:spacing w:val="9"/>
          <w:w w:val="80"/>
          <w:sz w:val="22"/>
          <w:szCs w:val="22"/>
        </w:rPr>
        <w:t xml:space="preserve"> </w:t>
      </w:r>
      <w:r w:rsidRPr="00A75C5A">
        <w:rPr>
          <w:rFonts w:ascii="Arial Narrow" w:hAnsi="Arial Narrow"/>
          <w:b/>
          <w:color w:val="808080"/>
          <w:w w:val="80"/>
          <w:sz w:val="22"/>
          <w:szCs w:val="22"/>
        </w:rPr>
        <w:t>A</w:t>
      </w:r>
      <w:r w:rsidRPr="00A75C5A">
        <w:rPr>
          <w:rFonts w:ascii="Arial Narrow" w:hAnsi="Arial Narrow"/>
          <w:b/>
          <w:color w:val="808080"/>
          <w:spacing w:val="10"/>
          <w:w w:val="80"/>
          <w:sz w:val="22"/>
          <w:szCs w:val="22"/>
        </w:rPr>
        <w:t xml:space="preserve"> </w:t>
      </w:r>
      <w:r w:rsidRPr="00A75C5A">
        <w:rPr>
          <w:rFonts w:ascii="Arial Narrow" w:hAnsi="Arial Narrow"/>
          <w:b/>
          <w:color w:val="808080"/>
          <w:w w:val="80"/>
          <w:sz w:val="22"/>
          <w:szCs w:val="22"/>
        </w:rPr>
        <w:t>DRAFT</w:t>
      </w:r>
      <w:r w:rsidRPr="00A75C5A">
        <w:rPr>
          <w:rFonts w:ascii="Arial Narrow" w:hAnsi="Arial Narrow"/>
          <w:b/>
          <w:color w:val="808080"/>
          <w:spacing w:val="10"/>
          <w:w w:val="80"/>
          <w:sz w:val="22"/>
          <w:szCs w:val="22"/>
        </w:rPr>
        <w:t xml:space="preserve"> </w:t>
      </w:r>
      <w:r w:rsidRPr="00A75C5A">
        <w:rPr>
          <w:rFonts w:ascii="Arial Narrow" w:hAnsi="Arial Narrow"/>
          <w:b/>
          <w:color w:val="808080"/>
          <w:w w:val="80"/>
          <w:sz w:val="22"/>
          <w:szCs w:val="22"/>
        </w:rPr>
        <w:t>AND</w:t>
      </w:r>
      <w:r w:rsidRPr="00A75C5A">
        <w:rPr>
          <w:rFonts w:ascii="Arial Narrow" w:hAnsi="Arial Narrow"/>
          <w:b/>
          <w:color w:val="808080"/>
          <w:spacing w:val="8"/>
          <w:w w:val="80"/>
          <w:sz w:val="22"/>
          <w:szCs w:val="22"/>
        </w:rPr>
        <w:t xml:space="preserve"> </w:t>
      </w:r>
      <w:r w:rsidRPr="00A75C5A">
        <w:rPr>
          <w:rFonts w:ascii="Arial Narrow" w:hAnsi="Arial Narrow"/>
          <w:b/>
          <w:color w:val="808080"/>
          <w:w w:val="80"/>
          <w:sz w:val="22"/>
          <w:szCs w:val="22"/>
        </w:rPr>
        <w:t>MAY</w:t>
      </w:r>
      <w:r w:rsidRPr="00A75C5A">
        <w:rPr>
          <w:rFonts w:ascii="Arial Narrow" w:hAnsi="Arial Narrow"/>
          <w:b/>
          <w:color w:val="808080"/>
          <w:spacing w:val="10"/>
          <w:w w:val="80"/>
          <w:sz w:val="22"/>
          <w:szCs w:val="22"/>
        </w:rPr>
        <w:t xml:space="preserve"> </w:t>
      </w:r>
      <w:r w:rsidRPr="00A75C5A">
        <w:rPr>
          <w:rFonts w:ascii="Arial Narrow" w:hAnsi="Arial Narrow"/>
          <w:b/>
          <w:color w:val="808080"/>
          <w:w w:val="80"/>
          <w:sz w:val="22"/>
          <w:szCs w:val="22"/>
        </w:rPr>
        <w:t>BE</w:t>
      </w:r>
      <w:r w:rsidRPr="00A75C5A">
        <w:rPr>
          <w:rFonts w:ascii="Arial Narrow" w:hAnsi="Arial Narrow"/>
          <w:b/>
          <w:color w:val="808080"/>
          <w:spacing w:val="12"/>
          <w:w w:val="80"/>
          <w:sz w:val="22"/>
          <w:szCs w:val="22"/>
        </w:rPr>
        <w:t xml:space="preserve"> </w:t>
      </w:r>
      <w:r w:rsidRPr="00A75C5A">
        <w:rPr>
          <w:rFonts w:ascii="Arial Narrow" w:hAnsi="Arial Narrow"/>
          <w:b/>
          <w:color w:val="808080"/>
          <w:w w:val="80"/>
          <w:sz w:val="22"/>
          <w:szCs w:val="22"/>
        </w:rPr>
        <w:t>APPROVED</w:t>
      </w:r>
      <w:r w:rsidRPr="00A75C5A">
        <w:rPr>
          <w:rFonts w:ascii="Arial Narrow" w:hAnsi="Arial Narrow"/>
          <w:b/>
          <w:color w:val="808080"/>
          <w:spacing w:val="10"/>
          <w:w w:val="80"/>
          <w:sz w:val="22"/>
          <w:szCs w:val="22"/>
        </w:rPr>
        <w:t xml:space="preserve"> </w:t>
      </w:r>
      <w:r w:rsidRPr="00A75C5A">
        <w:rPr>
          <w:rFonts w:ascii="Arial Narrow" w:hAnsi="Arial Narrow"/>
          <w:b/>
          <w:color w:val="808080"/>
          <w:w w:val="80"/>
          <w:sz w:val="22"/>
          <w:szCs w:val="22"/>
        </w:rPr>
        <w:t>AND/OR</w:t>
      </w:r>
      <w:r w:rsidRPr="00A75C5A">
        <w:rPr>
          <w:rFonts w:ascii="Arial Narrow" w:hAnsi="Arial Narrow"/>
          <w:b/>
          <w:color w:val="808080"/>
          <w:spacing w:val="11"/>
          <w:w w:val="80"/>
          <w:sz w:val="22"/>
          <w:szCs w:val="22"/>
        </w:rPr>
        <w:t xml:space="preserve"> </w:t>
      </w:r>
      <w:r w:rsidRPr="00A75C5A">
        <w:rPr>
          <w:rFonts w:ascii="Arial Narrow" w:hAnsi="Arial Narrow"/>
          <w:b/>
          <w:color w:val="808080"/>
          <w:w w:val="80"/>
          <w:sz w:val="22"/>
          <w:szCs w:val="22"/>
        </w:rPr>
        <w:t>MODIFIED</w:t>
      </w:r>
      <w:r w:rsidRPr="00A75C5A">
        <w:rPr>
          <w:rFonts w:ascii="Arial Narrow" w:hAnsi="Arial Narrow"/>
          <w:b/>
          <w:color w:val="808080"/>
          <w:spacing w:val="7"/>
          <w:w w:val="80"/>
          <w:sz w:val="22"/>
          <w:szCs w:val="22"/>
        </w:rPr>
        <w:t xml:space="preserve"> </w:t>
      </w:r>
      <w:r w:rsidRPr="00A75C5A">
        <w:rPr>
          <w:rFonts w:ascii="Arial Narrow" w:hAnsi="Arial Narrow"/>
          <w:b/>
          <w:color w:val="808080"/>
          <w:w w:val="80"/>
          <w:sz w:val="22"/>
          <w:szCs w:val="22"/>
        </w:rPr>
        <w:t>AT</w:t>
      </w:r>
      <w:r w:rsidRPr="00A75C5A">
        <w:rPr>
          <w:rFonts w:ascii="Arial Narrow" w:hAnsi="Arial Narrow"/>
          <w:b/>
          <w:color w:val="808080"/>
          <w:spacing w:val="10"/>
          <w:w w:val="80"/>
          <w:sz w:val="22"/>
          <w:szCs w:val="22"/>
        </w:rPr>
        <w:t xml:space="preserve"> </w:t>
      </w:r>
      <w:r w:rsidRPr="00A75C5A">
        <w:rPr>
          <w:rFonts w:ascii="Arial Narrow" w:hAnsi="Arial Narrow"/>
          <w:b/>
          <w:color w:val="808080"/>
          <w:w w:val="80"/>
          <w:sz w:val="22"/>
          <w:szCs w:val="22"/>
        </w:rPr>
        <w:t>THE</w:t>
      </w:r>
      <w:r w:rsidRPr="00A75C5A">
        <w:rPr>
          <w:rFonts w:ascii="Arial Narrow" w:hAnsi="Arial Narrow"/>
          <w:b/>
          <w:color w:val="808080"/>
          <w:spacing w:val="10"/>
          <w:w w:val="80"/>
          <w:sz w:val="22"/>
          <w:szCs w:val="22"/>
        </w:rPr>
        <w:t xml:space="preserve"> </w:t>
      </w:r>
      <w:r w:rsidRPr="00A75C5A">
        <w:rPr>
          <w:rFonts w:ascii="Arial Narrow" w:hAnsi="Arial Narrow"/>
          <w:b/>
          <w:color w:val="808080"/>
          <w:w w:val="80"/>
          <w:sz w:val="22"/>
          <w:szCs w:val="22"/>
        </w:rPr>
        <w:t>NEXT</w:t>
      </w:r>
      <w:r w:rsidRPr="00A75C5A">
        <w:rPr>
          <w:rFonts w:ascii="Arial Narrow" w:hAnsi="Arial Narrow"/>
          <w:b/>
          <w:color w:val="808080"/>
          <w:spacing w:val="14"/>
          <w:w w:val="80"/>
          <w:sz w:val="22"/>
          <w:szCs w:val="22"/>
        </w:rPr>
        <w:t xml:space="preserve"> </w:t>
      </w:r>
      <w:r w:rsidRPr="00A75C5A">
        <w:rPr>
          <w:rFonts w:ascii="Arial Narrow" w:hAnsi="Arial Narrow"/>
          <w:b/>
          <w:color w:val="808080"/>
          <w:w w:val="80"/>
          <w:sz w:val="22"/>
          <w:szCs w:val="22"/>
        </w:rPr>
        <w:t>REGULAR</w:t>
      </w:r>
      <w:r w:rsidRPr="00A75C5A">
        <w:rPr>
          <w:rFonts w:ascii="Arial Narrow" w:hAnsi="Arial Narrow"/>
          <w:b/>
          <w:color w:val="808080"/>
          <w:spacing w:val="13"/>
          <w:w w:val="80"/>
          <w:sz w:val="22"/>
          <w:szCs w:val="22"/>
        </w:rPr>
        <w:t xml:space="preserve"> </w:t>
      </w:r>
      <w:r w:rsidRPr="00A75C5A">
        <w:rPr>
          <w:rFonts w:ascii="Arial Narrow" w:hAnsi="Arial Narrow"/>
          <w:b/>
          <w:color w:val="808080"/>
          <w:w w:val="80"/>
          <w:sz w:val="22"/>
          <w:szCs w:val="22"/>
        </w:rPr>
        <w:t>MEETING</w:t>
      </w:r>
      <w:r w:rsidRPr="00A75C5A">
        <w:rPr>
          <w:rFonts w:ascii="Arial Narrow" w:hAnsi="Arial Narrow"/>
          <w:b/>
          <w:color w:val="808080"/>
          <w:spacing w:val="9"/>
          <w:w w:val="80"/>
          <w:sz w:val="22"/>
          <w:szCs w:val="22"/>
        </w:rPr>
        <w:t xml:space="preserve"> </w:t>
      </w:r>
      <w:r w:rsidRPr="00A75C5A">
        <w:rPr>
          <w:rFonts w:ascii="Arial Narrow" w:hAnsi="Arial Narrow"/>
          <w:b/>
          <w:color w:val="808080"/>
          <w:w w:val="80"/>
          <w:sz w:val="22"/>
          <w:szCs w:val="22"/>
        </w:rPr>
        <w:t>OF</w:t>
      </w:r>
      <w:r w:rsidRPr="00A75C5A">
        <w:rPr>
          <w:rFonts w:ascii="Arial Narrow" w:hAnsi="Arial Narrow"/>
          <w:b/>
          <w:color w:val="808080"/>
          <w:spacing w:val="11"/>
          <w:w w:val="80"/>
          <w:sz w:val="22"/>
          <w:szCs w:val="22"/>
        </w:rPr>
        <w:t xml:space="preserve"> </w:t>
      </w:r>
      <w:r w:rsidRPr="00A75C5A">
        <w:rPr>
          <w:rFonts w:ascii="Arial Narrow" w:hAnsi="Arial Narrow"/>
          <w:b/>
          <w:color w:val="808080"/>
          <w:w w:val="80"/>
          <w:sz w:val="22"/>
          <w:szCs w:val="22"/>
        </w:rPr>
        <w:t>THE</w:t>
      </w:r>
      <w:r w:rsidRPr="00A75C5A">
        <w:rPr>
          <w:rFonts w:ascii="Arial Narrow" w:hAnsi="Arial Narrow"/>
          <w:b/>
          <w:color w:val="808080"/>
          <w:spacing w:val="9"/>
          <w:w w:val="80"/>
          <w:sz w:val="22"/>
          <w:szCs w:val="22"/>
        </w:rPr>
        <w:t xml:space="preserve"> </w:t>
      </w:r>
      <w:r w:rsidRPr="00A75C5A">
        <w:rPr>
          <w:rFonts w:ascii="Arial Narrow" w:hAnsi="Arial Narrow"/>
          <w:b/>
          <w:color w:val="808080"/>
          <w:w w:val="80"/>
          <w:sz w:val="22"/>
          <w:szCs w:val="22"/>
        </w:rPr>
        <w:t>BOARD</w:t>
      </w:r>
      <w:r w:rsidRPr="00A75C5A">
        <w:rPr>
          <w:rFonts w:ascii="Arial Narrow" w:hAnsi="Arial Narrow"/>
          <w:b/>
          <w:color w:val="808080"/>
          <w:spacing w:val="9"/>
          <w:w w:val="80"/>
          <w:sz w:val="22"/>
          <w:szCs w:val="22"/>
        </w:rPr>
        <w:t xml:space="preserve"> </w:t>
      </w:r>
      <w:r w:rsidRPr="00A75C5A">
        <w:rPr>
          <w:rFonts w:ascii="Arial Narrow" w:hAnsi="Arial Narrow"/>
          <w:b/>
          <w:color w:val="808080"/>
          <w:w w:val="80"/>
          <w:sz w:val="22"/>
          <w:szCs w:val="22"/>
        </w:rPr>
        <w:t>OF</w:t>
      </w:r>
      <w:r w:rsidRPr="00A75C5A">
        <w:rPr>
          <w:rFonts w:ascii="Arial Narrow" w:hAnsi="Arial Narrow"/>
          <w:b/>
          <w:color w:val="808080"/>
          <w:spacing w:val="9"/>
          <w:w w:val="80"/>
          <w:sz w:val="22"/>
          <w:szCs w:val="22"/>
        </w:rPr>
        <w:t xml:space="preserve"> </w:t>
      </w:r>
      <w:r w:rsidRPr="00A75C5A">
        <w:rPr>
          <w:rFonts w:ascii="Arial Narrow" w:hAnsi="Arial Narrow"/>
          <w:b/>
          <w:color w:val="808080"/>
          <w:w w:val="80"/>
          <w:sz w:val="22"/>
          <w:szCs w:val="22"/>
        </w:rPr>
        <w:t>DIRECTORS.</w:t>
      </w:r>
    </w:p>
    <w:p w14:paraId="1B7C3897" w14:textId="77777777" w:rsidR="005905C0" w:rsidRPr="00A75C5A" w:rsidRDefault="005905C0" w:rsidP="005905C0">
      <w:pPr>
        <w:pStyle w:val="BodyText"/>
        <w:ind w:left="90"/>
        <w:rPr>
          <w:rFonts w:ascii="Arial Narrow" w:hAnsi="Arial Narrow" w:cs="Arial"/>
          <w:b/>
          <w:sz w:val="22"/>
          <w:szCs w:val="22"/>
        </w:rPr>
      </w:pPr>
    </w:p>
    <w:p w14:paraId="0793B267" w14:textId="77777777" w:rsidR="00256524" w:rsidRPr="00A75C5A" w:rsidRDefault="00256524" w:rsidP="005905C0">
      <w:pPr>
        <w:pStyle w:val="BodyText"/>
        <w:ind w:left="90"/>
        <w:rPr>
          <w:rFonts w:ascii="Arial Narrow" w:hAnsi="Arial Narrow" w:cs="Arial"/>
          <w:b/>
          <w:sz w:val="22"/>
          <w:szCs w:val="22"/>
        </w:rPr>
      </w:pPr>
    </w:p>
    <w:p w14:paraId="482FE013" w14:textId="38831B2D" w:rsidR="005905C0" w:rsidRPr="00BB10DC" w:rsidRDefault="005905C0" w:rsidP="005905C0">
      <w:pPr>
        <w:pStyle w:val="Heading1"/>
        <w:spacing w:before="0" w:after="0"/>
        <w:ind w:left="90"/>
        <w:jc w:val="right"/>
        <w:rPr>
          <w:rFonts w:ascii="Arial Narrow" w:hAnsi="Arial Narrow" w:cs="Times New Roman"/>
          <w:color w:val="000000" w:themeColor="text1"/>
          <w:sz w:val="40"/>
          <w:szCs w:val="40"/>
        </w:rPr>
      </w:pPr>
      <w:r w:rsidRPr="00BB10DC">
        <w:rPr>
          <w:rFonts w:ascii="Arial Narrow" w:hAnsi="Arial Narrow" w:cs="Times New Roman"/>
          <w:color w:val="000000" w:themeColor="text1"/>
          <w:sz w:val="40"/>
          <w:szCs w:val="40"/>
        </w:rPr>
        <w:t>MINUTES</w:t>
      </w:r>
    </w:p>
    <w:p w14:paraId="6779A3FF" w14:textId="1A5FDBB1" w:rsidR="0029321C" w:rsidRPr="00BB10DC" w:rsidRDefault="0029321C" w:rsidP="0029321C">
      <w:pPr>
        <w:spacing w:after="0"/>
        <w:rPr>
          <w:rFonts w:ascii="Arial Narrow" w:hAnsi="Arial Narrow"/>
          <w:b/>
          <w:bCs/>
          <w:color w:val="000000" w:themeColor="text1"/>
          <w:sz w:val="24"/>
        </w:rPr>
      </w:pPr>
      <w:r w:rsidRPr="00BB10DC">
        <w:rPr>
          <w:rFonts w:ascii="Arial Narrow" w:hAnsi="Arial Narrow"/>
          <w:b/>
          <w:bCs/>
          <w:color w:val="000000" w:themeColor="text1"/>
          <w:sz w:val="24"/>
        </w:rPr>
        <w:t>REGULAR MEETING OF THE BOARD OF DIRECTORS OF:</w:t>
      </w:r>
    </w:p>
    <w:p w14:paraId="4E171B28" w14:textId="40955F01" w:rsidR="0029321C" w:rsidRPr="00BB10DC" w:rsidRDefault="0029321C" w:rsidP="0029321C">
      <w:pPr>
        <w:rPr>
          <w:rFonts w:ascii="Arial Narrow" w:hAnsi="Arial Narrow" w:cs="Times New Roman"/>
          <w:color w:val="000000" w:themeColor="text1"/>
          <w:sz w:val="24"/>
        </w:rPr>
      </w:pPr>
      <w:r w:rsidRPr="00BB10DC">
        <w:rPr>
          <w:rFonts w:ascii="Arial Narrow" w:hAnsi="Arial Narrow" w:cs="Times New Roman"/>
          <w:b/>
          <w:bCs/>
          <w:color w:val="000000" w:themeColor="text1"/>
          <w:sz w:val="24"/>
        </w:rPr>
        <w:t>SUNSHINE CREEK CONDOMINIUMS</w:t>
      </w:r>
    </w:p>
    <w:tbl>
      <w:tblPr>
        <w:tblW w:w="0" w:type="auto"/>
        <w:tblLook w:val="04A0" w:firstRow="1" w:lastRow="0" w:firstColumn="1" w:lastColumn="0" w:noHBand="0" w:noVBand="1"/>
      </w:tblPr>
      <w:tblGrid>
        <w:gridCol w:w="3240"/>
        <w:gridCol w:w="6120"/>
      </w:tblGrid>
      <w:tr w:rsidR="00BB10DC" w:rsidRPr="00BB10DC" w14:paraId="72C4F710" w14:textId="77777777" w:rsidTr="007C6388">
        <w:tc>
          <w:tcPr>
            <w:tcW w:w="3240" w:type="dxa"/>
            <w:shd w:val="clear" w:color="auto" w:fill="auto"/>
          </w:tcPr>
          <w:p w14:paraId="6BE661AF" w14:textId="77777777" w:rsidR="00436373" w:rsidRPr="00BB10DC" w:rsidRDefault="00436373" w:rsidP="000336AB">
            <w:pPr>
              <w:spacing w:after="0"/>
              <w:rPr>
                <w:rFonts w:ascii="Arial Narrow" w:eastAsia="Calibri" w:hAnsi="Arial Narrow" w:cs="Times New Roman"/>
                <w:b/>
                <w:bCs/>
                <w:color w:val="000000" w:themeColor="text1"/>
                <w:sz w:val="24"/>
              </w:rPr>
            </w:pPr>
            <w:r w:rsidRPr="00BB10DC">
              <w:rPr>
                <w:rFonts w:ascii="Arial Narrow" w:eastAsia="Calibri" w:hAnsi="Arial Narrow" w:cs="Times New Roman"/>
                <w:b/>
                <w:bCs/>
                <w:color w:val="000000" w:themeColor="text1"/>
                <w:sz w:val="24"/>
              </w:rPr>
              <w:t>LOCATION:</w:t>
            </w:r>
          </w:p>
        </w:tc>
        <w:tc>
          <w:tcPr>
            <w:tcW w:w="6120" w:type="dxa"/>
            <w:shd w:val="clear" w:color="auto" w:fill="auto"/>
          </w:tcPr>
          <w:p w14:paraId="003E580F" w14:textId="194EF4E2" w:rsidR="00436373" w:rsidRPr="00BB10DC" w:rsidRDefault="00C14CD8" w:rsidP="000336AB">
            <w:pPr>
              <w:spacing w:after="0"/>
              <w:rPr>
                <w:rFonts w:ascii="Arial Narrow" w:eastAsia="Calibri" w:hAnsi="Arial Narrow" w:cs="Times New Roman"/>
                <w:b/>
                <w:bCs/>
                <w:color w:val="000000" w:themeColor="text1"/>
                <w:sz w:val="24"/>
              </w:rPr>
            </w:pPr>
            <w:r>
              <w:rPr>
                <w:rFonts w:ascii="Arial Narrow" w:eastAsia="Calibri" w:hAnsi="Arial Narrow" w:cs="Times New Roman"/>
                <w:b/>
                <w:bCs/>
                <w:color w:val="000000" w:themeColor="text1"/>
                <w:sz w:val="24"/>
              </w:rPr>
              <w:t>Sunshine Creek Condominium Clubhouse</w:t>
            </w:r>
          </w:p>
        </w:tc>
      </w:tr>
      <w:tr w:rsidR="00BB10DC" w:rsidRPr="00BB10DC" w14:paraId="4158A23F" w14:textId="77777777" w:rsidTr="007C6388">
        <w:tc>
          <w:tcPr>
            <w:tcW w:w="3240" w:type="dxa"/>
            <w:shd w:val="clear" w:color="auto" w:fill="auto"/>
          </w:tcPr>
          <w:p w14:paraId="094702D3" w14:textId="3A13B713" w:rsidR="00436373" w:rsidRPr="00BB10DC" w:rsidRDefault="00436373" w:rsidP="000336AB">
            <w:pPr>
              <w:spacing w:after="0"/>
              <w:rPr>
                <w:rFonts w:ascii="Arial Narrow" w:eastAsia="Calibri" w:hAnsi="Arial Narrow" w:cs="Times New Roman"/>
                <w:b/>
                <w:bCs/>
                <w:color w:val="000000" w:themeColor="text1"/>
                <w:sz w:val="24"/>
              </w:rPr>
            </w:pPr>
            <w:r w:rsidRPr="00BB10DC">
              <w:rPr>
                <w:rFonts w:ascii="Arial Narrow" w:eastAsia="Calibri" w:hAnsi="Arial Narrow" w:cs="Times New Roman"/>
                <w:b/>
                <w:bCs/>
                <w:color w:val="000000" w:themeColor="text1"/>
                <w:sz w:val="24"/>
              </w:rPr>
              <w:t>DATE</w:t>
            </w:r>
            <w:r w:rsidR="00BB10DC">
              <w:rPr>
                <w:rFonts w:ascii="Arial Narrow" w:eastAsia="Calibri" w:hAnsi="Arial Narrow" w:cs="Times New Roman"/>
                <w:b/>
                <w:bCs/>
                <w:color w:val="000000" w:themeColor="text1"/>
                <w:sz w:val="24"/>
              </w:rPr>
              <w:t xml:space="preserve"> &amp; TIME</w:t>
            </w:r>
            <w:r w:rsidRPr="00BB10DC">
              <w:rPr>
                <w:rFonts w:ascii="Arial Narrow" w:eastAsia="Calibri" w:hAnsi="Arial Narrow" w:cs="Times New Roman"/>
                <w:b/>
                <w:bCs/>
                <w:color w:val="000000" w:themeColor="text1"/>
                <w:sz w:val="24"/>
              </w:rPr>
              <w:t>:</w:t>
            </w:r>
          </w:p>
        </w:tc>
        <w:tc>
          <w:tcPr>
            <w:tcW w:w="6120" w:type="dxa"/>
            <w:shd w:val="clear" w:color="auto" w:fill="auto"/>
          </w:tcPr>
          <w:p w14:paraId="04440AA2" w14:textId="2DEB9B67" w:rsidR="00436373" w:rsidRPr="00BB10DC" w:rsidRDefault="00436373" w:rsidP="000336AB">
            <w:pPr>
              <w:spacing w:after="0"/>
              <w:rPr>
                <w:rFonts w:ascii="Arial Narrow" w:eastAsia="Calibri" w:hAnsi="Arial Narrow" w:cs="Times New Roman"/>
                <w:b/>
                <w:bCs/>
                <w:color w:val="000000" w:themeColor="text1"/>
                <w:sz w:val="24"/>
              </w:rPr>
            </w:pPr>
            <w:r w:rsidRPr="00BB10DC">
              <w:rPr>
                <w:rFonts w:ascii="Arial Narrow" w:eastAsia="Calibri" w:hAnsi="Arial Narrow" w:cs="Times New Roman"/>
                <w:b/>
                <w:bCs/>
                <w:color w:val="000000" w:themeColor="text1"/>
                <w:sz w:val="24"/>
              </w:rPr>
              <w:t>0</w:t>
            </w:r>
            <w:r w:rsidR="00C14CD8">
              <w:rPr>
                <w:rFonts w:ascii="Arial Narrow" w:eastAsia="Calibri" w:hAnsi="Arial Narrow" w:cs="Times New Roman"/>
                <w:b/>
                <w:bCs/>
                <w:color w:val="000000" w:themeColor="text1"/>
                <w:sz w:val="24"/>
              </w:rPr>
              <w:t>6</w:t>
            </w:r>
            <w:r w:rsidRPr="00BB10DC">
              <w:rPr>
                <w:rFonts w:ascii="Arial Narrow" w:eastAsia="Calibri" w:hAnsi="Arial Narrow" w:cs="Times New Roman"/>
                <w:b/>
                <w:bCs/>
                <w:color w:val="000000" w:themeColor="text1"/>
                <w:sz w:val="24"/>
              </w:rPr>
              <w:t>/</w:t>
            </w:r>
            <w:r w:rsidR="00C14CD8">
              <w:rPr>
                <w:rFonts w:ascii="Arial Narrow" w:eastAsia="Calibri" w:hAnsi="Arial Narrow" w:cs="Times New Roman"/>
                <w:b/>
                <w:bCs/>
                <w:color w:val="000000" w:themeColor="text1"/>
                <w:sz w:val="24"/>
              </w:rPr>
              <w:t>21</w:t>
            </w:r>
            <w:r w:rsidRPr="00BB10DC">
              <w:rPr>
                <w:rFonts w:ascii="Arial Narrow" w:eastAsia="Calibri" w:hAnsi="Arial Narrow" w:cs="Times New Roman"/>
                <w:b/>
                <w:bCs/>
                <w:color w:val="000000" w:themeColor="text1"/>
                <w:sz w:val="24"/>
              </w:rPr>
              <w:t>/202</w:t>
            </w:r>
            <w:r w:rsidR="00A31AB0" w:rsidRPr="00BB10DC">
              <w:rPr>
                <w:rFonts w:ascii="Arial Narrow" w:eastAsia="Calibri" w:hAnsi="Arial Narrow" w:cs="Times New Roman"/>
                <w:b/>
                <w:bCs/>
                <w:color w:val="000000" w:themeColor="text1"/>
                <w:sz w:val="24"/>
              </w:rPr>
              <w:t>3</w:t>
            </w:r>
            <w:r w:rsidR="00BB10DC">
              <w:rPr>
                <w:rFonts w:ascii="Arial Narrow" w:eastAsia="Calibri" w:hAnsi="Arial Narrow" w:cs="Times New Roman"/>
                <w:b/>
                <w:bCs/>
                <w:color w:val="000000" w:themeColor="text1"/>
                <w:sz w:val="24"/>
              </w:rPr>
              <w:t xml:space="preserve"> at 5:0</w:t>
            </w:r>
            <w:r w:rsidR="0083063A">
              <w:rPr>
                <w:rFonts w:ascii="Arial Narrow" w:eastAsia="Calibri" w:hAnsi="Arial Narrow" w:cs="Times New Roman"/>
                <w:b/>
                <w:bCs/>
                <w:color w:val="000000" w:themeColor="text1"/>
                <w:sz w:val="24"/>
              </w:rPr>
              <w:t>0</w:t>
            </w:r>
            <w:r w:rsidR="00BB10DC">
              <w:rPr>
                <w:rFonts w:ascii="Arial Narrow" w:eastAsia="Calibri" w:hAnsi="Arial Narrow" w:cs="Times New Roman"/>
                <w:b/>
                <w:bCs/>
                <w:color w:val="000000" w:themeColor="text1"/>
                <w:sz w:val="24"/>
              </w:rPr>
              <w:t xml:space="preserve"> pm</w:t>
            </w:r>
          </w:p>
        </w:tc>
      </w:tr>
      <w:tr w:rsidR="001C6AEB" w:rsidRPr="00BB10DC" w14:paraId="645943A8" w14:textId="77777777" w:rsidTr="007C6388">
        <w:tc>
          <w:tcPr>
            <w:tcW w:w="3240" w:type="dxa"/>
            <w:shd w:val="clear" w:color="auto" w:fill="auto"/>
          </w:tcPr>
          <w:p w14:paraId="005529FA" w14:textId="77777777" w:rsidR="00436373" w:rsidRPr="00BB10DC" w:rsidRDefault="00436373" w:rsidP="000336AB">
            <w:pPr>
              <w:spacing w:after="0"/>
              <w:rPr>
                <w:rFonts w:ascii="Arial Narrow" w:eastAsia="Calibri" w:hAnsi="Arial Narrow" w:cs="Times New Roman"/>
                <w:b/>
                <w:bCs/>
                <w:color w:val="000000" w:themeColor="text1"/>
                <w:sz w:val="24"/>
              </w:rPr>
            </w:pPr>
            <w:r w:rsidRPr="00BB10DC">
              <w:rPr>
                <w:rFonts w:ascii="Arial Narrow" w:eastAsia="Calibri" w:hAnsi="Arial Narrow" w:cs="Times New Roman"/>
                <w:b/>
                <w:bCs/>
                <w:color w:val="000000" w:themeColor="text1"/>
                <w:sz w:val="24"/>
              </w:rPr>
              <w:t>CALLED TO ORDER:</w:t>
            </w:r>
          </w:p>
          <w:p w14:paraId="5E37FC30" w14:textId="77777777" w:rsidR="00436373" w:rsidRPr="00BB10DC" w:rsidRDefault="00436373" w:rsidP="000336AB">
            <w:pPr>
              <w:spacing w:after="0"/>
              <w:rPr>
                <w:rFonts w:ascii="Arial Narrow" w:eastAsia="Calibri" w:hAnsi="Arial Narrow" w:cs="Times New Roman"/>
                <w:b/>
                <w:bCs/>
                <w:color w:val="000000" w:themeColor="text1"/>
                <w:sz w:val="24"/>
              </w:rPr>
            </w:pPr>
            <w:r w:rsidRPr="00BB10DC">
              <w:rPr>
                <w:rFonts w:ascii="Arial Narrow" w:eastAsia="Calibri" w:hAnsi="Arial Narrow" w:cs="Times New Roman"/>
                <w:b/>
                <w:bCs/>
                <w:color w:val="000000" w:themeColor="text1"/>
                <w:sz w:val="24"/>
              </w:rPr>
              <w:t xml:space="preserve">QUORUM PRESENT: </w:t>
            </w:r>
          </w:p>
          <w:p w14:paraId="24D2A943" w14:textId="77777777" w:rsidR="00436373" w:rsidRPr="00BB10DC" w:rsidRDefault="00436373" w:rsidP="000336AB">
            <w:pPr>
              <w:spacing w:after="0"/>
              <w:rPr>
                <w:rFonts w:ascii="Arial Narrow" w:eastAsia="Calibri" w:hAnsi="Arial Narrow" w:cs="Times New Roman"/>
                <w:b/>
                <w:bCs/>
                <w:color w:val="000000" w:themeColor="text1"/>
                <w:sz w:val="24"/>
              </w:rPr>
            </w:pPr>
          </w:p>
        </w:tc>
        <w:tc>
          <w:tcPr>
            <w:tcW w:w="6120" w:type="dxa"/>
            <w:shd w:val="clear" w:color="auto" w:fill="auto"/>
          </w:tcPr>
          <w:p w14:paraId="40B43FD0" w14:textId="4A2EFE34" w:rsidR="00436373" w:rsidRPr="00BB10DC" w:rsidRDefault="00436373" w:rsidP="000336AB">
            <w:pPr>
              <w:spacing w:after="0"/>
              <w:rPr>
                <w:rFonts w:ascii="Arial Narrow" w:eastAsia="Calibri" w:hAnsi="Arial Narrow" w:cs="Times New Roman"/>
                <w:b/>
                <w:bCs/>
                <w:color w:val="000000" w:themeColor="text1"/>
                <w:sz w:val="24"/>
              </w:rPr>
            </w:pPr>
            <w:r w:rsidRPr="00BB10DC">
              <w:rPr>
                <w:rFonts w:ascii="Arial Narrow" w:eastAsia="Calibri" w:hAnsi="Arial Narrow" w:cs="Times New Roman"/>
                <w:b/>
                <w:bCs/>
                <w:color w:val="000000" w:themeColor="text1"/>
                <w:sz w:val="24"/>
              </w:rPr>
              <w:t>05:</w:t>
            </w:r>
            <w:r w:rsidR="001660EA" w:rsidRPr="00BB10DC">
              <w:rPr>
                <w:rFonts w:ascii="Arial Narrow" w:eastAsia="Calibri" w:hAnsi="Arial Narrow" w:cs="Times New Roman"/>
                <w:b/>
                <w:bCs/>
                <w:color w:val="000000" w:themeColor="text1"/>
                <w:sz w:val="24"/>
              </w:rPr>
              <w:t>0</w:t>
            </w:r>
            <w:r w:rsidR="0083063A">
              <w:rPr>
                <w:rFonts w:ascii="Arial Narrow" w:eastAsia="Calibri" w:hAnsi="Arial Narrow" w:cs="Times New Roman"/>
                <w:b/>
                <w:bCs/>
                <w:color w:val="000000" w:themeColor="text1"/>
                <w:sz w:val="24"/>
              </w:rPr>
              <w:t>3</w:t>
            </w:r>
            <w:r w:rsidRPr="00BB10DC">
              <w:rPr>
                <w:rFonts w:ascii="Arial Narrow" w:eastAsia="Calibri" w:hAnsi="Arial Narrow" w:cs="Times New Roman"/>
                <w:b/>
                <w:bCs/>
                <w:color w:val="000000" w:themeColor="text1"/>
                <w:sz w:val="24"/>
              </w:rPr>
              <w:t xml:space="preserve"> pm</w:t>
            </w:r>
          </w:p>
          <w:p w14:paraId="5E00EB8C" w14:textId="77777777" w:rsidR="00436373" w:rsidRPr="00BB10DC" w:rsidRDefault="00436373" w:rsidP="000336AB">
            <w:pPr>
              <w:spacing w:after="0"/>
              <w:rPr>
                <w:rFonts w:ascii="Arial Narrow" w:eastAsia="Calibri" w:hAnsi="Arial Narrow" w:cs="Times New Roman"/>
                <w:color w:val="000000" w:themeColor="text1"/>
                <w:sz w:val="24"/>
              </w:rPr>
            </w:pPr>
            <w:r w:rsidRPr="00BB10DC">
              <w:rPr>
                <w:rFonts w:ascii="Arial Narrow" w:eastAsia="Calibri" w:hAnsi="Arial Narrow" w:cs="Times New Roman"/>
                <w:b/>
                <w:bCs/>
                <w:color w:val="000000" w:themeColor="text1"/>
                <w:sz w:val="24"/>
              </w:rPr>
              <w:t>Yes</w:t>
            </w:r>
          </w:p>
        </w:tc>
      </w:tr>
    </w:tbl>
    <w:p w14:paraId="485699C6" w14:textId="77777777" w:rsidR="000336AB" w:rsidRPr="00BB10DC" w:rsidRDefault="000336AB" w:rsidP="000336AB">
      <w:pPr>
        <w:pStyle w:val="Heading6"/>
        <w:rPr>
          <w:rFonts w:ascii="Arial Narrow" w:hAnsi="Arial Narrow" w:cs="Times New Roman"/>
          <w:color w:val="000000" w:themeColor="text1"/>
          <w:sz w:val="24"/>
          <w:szCs w:val="24"/>
        </w:rPr>
      </w:pPr>
      <w:r w:rsidRPr="00BB10DC">
        <w:rPr>
          <w:rFonts w:ascii="Arial Narrow" w:hAnsi="Arial Narrow" w:cs="Times New Roman"/>
          <w:color w:val="000000" w:themeColor="text1"/>
          <w:sz w:val="24"/>
          <w:szCs w:val="24"/>
        </w:rPr>
        <w:t>ATTENDEES (Board Members Bolded)</w:t>
      </w:r>
    </w:p>
    <w:tbl>
      <w:tblPr>
        <w:tblStyle w:val="TableGrid"/>
        <w:tblW w:w="0" w:type="auto"/>
        <w:tblInd w:w="113" w:type="dxa"/>
        <w:tblLook w:val="04A0" w:firstRow="1" w:lastRow="0" w:firstColumn="1" w:lastColumn="0" w:noHBand="0" w:noVBand="1"/>
      </w:tblPr>
      <w:tblGrid>
        <w:gridCol w:w="4822"/>
        <w:gridCol w:w="4775"/>
      </w:tblGrid>
      <w:tr w:rsidR="00BB10DC" w:rsidRPr="00BB10DC" w14:paraId="3EF9108C" w14:textId="77777777" w:rsidTr="008F18D6">
        <w:trPr>
          <w:trHeight w:val="253"/>
        </w:trPr>
        <w:tc>
          <w:tcPr>
            <w:tcW w:w="4926" w:type="dxa"/>
          </w:tcPr>
          <w:p w14:paraId="3D56112E" w14:textId="3C47E927" w:rsidR="000336AB" w:rsidRPr="00BB10DC" w:rsidRDefault="001660EA" w:rsidP="00687596">
            <w:pPr>
              <w:pStyle w:val="NoSpacing"/>
              <w:rPr>
                <w:rFonts w:ascii="Arial Narrow" w:hAnsi="Arial Narrow"/>
                <w:b/>
                <w:bCs/>
                <w:color w:val="000000" w:themeColor="text1"/>
                <w:sz w:val="24"/>
              </w:rPr>
            </w:pPr>
            <w:r w:rsidRPr="00BB10DC">
              <w:rPr>
                <w:rFonts w:ascii="Arial Narrow" w:hAnsi="Arial Narrow"/>
                <w:b/>
                <w:bCs/>
                <w:color w:val="000000" w:themeColor="text1"/>
                <w:sz w:val="24"/>
              </w:rPr>
              <w:t>Tamara Mills</w:t>
            </w:r>
            <w:r w:rsidR="008F18D6" w:rsidRPr="00BB10DC">
              <w:rPr>
                <w:rFonts w:ascii="Arial Narrow" w:hAnsi="Arial Narrow"/>
                <w:b/>
                <w:bCs/>
                <w:color w:val="000000" w:themeColor="text1"/>
                <w:sz w:val="24"/>
              </w:rPr>
              <w:t>- Chair</w:t>
            </w:r>
          </w:p>
        </w:tc>
        <w:tc>
          <w:tcPr>
            <w:tcW w:w="4886" w:type="dxa"/>
          </w:tcPr>
          <w:p w14:paraId="29DDD9CB" w14:textId="20A58718" w:rsidR="000336AB" w:rsidRPr="00BB10DC" w:rsidRDefault="00C14CD8" w:rsidP="00687596">
            <w:pPr>
              <w:pStyle w:val="NoSpacing"/>
              <w:rPr>
                <w:rFonts w:ascii="Arial Narrow" w:hAnsi="Arial Narrow"/>
                <w:color w:val="000000" w:themeColor="text1"/>
                <w:sz w:val="24"/>
              </w:rPr>
            </w:pPr>
            <w:r>
              <w:rPr>
                <w:rFonts w:ascii="Arial Narrow" w:hAnsi="Arial Narrow"/>
                <w:color w:val="000000" w:themeColor="text1"/>
                <w:sz w:val="24"/>
              </w:rPr>
              <w:t>Janie Jenkins-Cuddy</w:t>
            </w:r>
          </w:p>
        </w:tc>
      </w:tr>
      <w:tr w:rsidR="00BB10DC" w:rsidRPr="00BB10DC" w14:paraId="657FF56F" w14:textId="77777777" w:rsidTr="008F18D6">
        <w:trPr>
          <w:trHeight w:val="241"/>
        </w:trPr>
        <w:tc>
          <w:tcPr>
            <w:tcW w:w="4926" w:type="dxa"/>
          </w:tcPr>
          <w:p w14:paraId="73FC8F7E" w14:textId="3CC7916F" w:rsidR="000336AB" w:rsidRPr="00BB10DC" w:rsidRDefault="008F18D6" w:rsidP="00687596">
            <w:pPr>
              <w:pStyle w:val="NoSpacing"/>
              <w:rPr>
                <w:rFonts w:ascii="Arial Narrow" w:hAnsi="Arial Narrow"/>
                <w:b/>
                <w:bCs/>
                <w:color w:val="000000" w:themeColor="text1"/>
                <w:sz w:val="24"/>
              </w:rPr>
            </w:pPr>
            <w:r w:rsidRPr="00BB10DC">
              <w:rPr>
                <w:rFonts w:ascii="Arial Narrow" w:hAnsi="Arial Narrow"/>
                <w:b/>
                <w:bCs/>
                <w:color w:val="000000" w:themeColor="text1"/>
                <w:sz w:val="24"/>
              </w:rPr>
              <w:t>Susan Lowry – Vice Chair</w:t>
            </w:r>
          </w:p>
        </w:tc>
        <w:tc>
          <w:tcPr>
            <w:tcW w:w="4886" w:type="dxa"/>
          </w:tcPr>
          <w:p w14:paraId="3B19BD4D" w14:textId="0E7161DA" w:rsidR="000336AB" w:rsidRPr="00BB10DC" w:rsidRDefault="000336AB" w:rsidP="00687596">
            <w:pPr>
              <w:pStyle w:val="NoSpacing"/>
              <w:rPr>
                <w:rFonts w:ascii="Arial Narrow" w:hAnsi="Arial Narrow"/>
                <w:color w:val="000000" w:themeColor="text1"/>
                <w:sz w:val="24"/>
              </w:rPr>
            </w:pPr>
          </w:p>
        </w:tc>
      </w:tr>
      <w:tr w:rsidR="00BB10DC" w:rsidRPr="00BB10DC" w14:paraId="261E3C7A" w14:textId="77777777" w:rsidTr="008F18D6">
        <w:trPr>
          <w:trHeight w:val="253"/>
        </w:trPr>
        <w:tc>
          <w:tcPr>
            <w:tcW w:w="4926" w:type="dxa"/>
          </w:tcPr>
          <w:p w14:paraId="78F78195" w14:textId="20E027F3" w:rsidR="008F18D6" w:rsidRPr="00BB10DC" w:rsidRDefault="001660EA" w:rsidP="00687596">
            <w:pPr>
              <w:pStyle w:val="NoSpacing"/>
              <w:rPr>
                <w:rFonts w:ascii="Arial Narrow" w:hAnsi="Arial Narrow"/>
                <w:b/>
                <w:bCs/>
                <w:color w:val="000000" w:themeColor="text1"/>
                <w:sz w:val="24"/>
              </w:rPr>
            </w:pPr>
            <w:r w:rsidRPr="00BB10DC">
              <w:rPr>
                <w:rFonts w:ascii="Arial Narrow" w:hAnsi="Arial Narrow"/>
                <w:b/>
                <w:bCs/>
                <w:color w:val="000000" w:themeColor="text1"/>
                <w:sz w:val="24"/>
              </w:rPr>
              <w:t>Danna Carlson</w:t>
            </w:r>
            <w:r w:rsidR="008F18D6" w:rsidRPr="00BB10DC">
              <w:rPr>
                <w:rFonts w:ascii="Arial Narrow" w:hAnsi="Arial Narrow"/>
                <w:b/>
                <w:bCs/>
                <w:color w:val="000000" w:themeColor="text1"/>
                <w:sz w:val="24"/>
              </w:rPr>
              <w:t xml:space="preserve"> – Secretary</w:t>
            </w:r>
          </w:p>
        </w:tc>
        <w:tc>
          <w:tcPr>
            <w:tcW w:w="4886" w:type="dxa"/>
          </w:tcPr>
          <w:p w14:paraId="4A331E4D" w14:textId="241D85CB" w:rsidR="000336AB" w:rsidRPr="00BB10DC" w:rsidRDefault="000336AB" w:rsidP="00687596">
            <w:pPr>
              <w:pStyle w:val="NoSpacing"/>
              <w:rPr>
                <w:rFonts w:ascii="Arial Narrow" w:hAnsi="Arial Narrow"/>
                <w:color w:val="000000" w:themeColor="text1"/>
                <w:sz w:val="24"/>
              </w:rPr>
            </w:pPr>
          </w:p>
        </w:tc>
      </w:tr>
      <w:tr w:rsidR="00BB10DC" w:rsidRPr="00BB10DC" w14:paraId="09CF68A6" w14:textId="77777777" w:rsidTr="008F18D6">
        <w:trPr>
          <w:trHeight w:val="253"/>
        </w:trPr>
        <w:tc>
          <w:tcPr>
            <w:tcW w:w="4926" w:type="dxa"/>
          </w:tcPr>
          <w:p w14:paraId="7102D940" w14:textId="04EE8A53" w:rsidR="000336AB" w:rsidRPr="00BB10DC" w:rsidRDefault="00BB10DC" w:rsidP="00687596">
            <w:pPr>
              <w:pStyle w:val="NoSpacing"/>
              <w:rPr>
                <w:rFonts w:ascii="Arial Narrow" w:hAnsi="Arial Narrow"/>
                <w:b/>
                <w:bCs/>
                <w:color w:val="000000" w:themeColor="text1"/>
                <w:sz w:val="24"/>
              </w:rPr>
            </w:pPr>
            <w:r w:rsidRPr="00BB10DC">
              <w:rPr>
                <w:rFonts w:ascii="Arial Narrow" w:hAnsi="Arial Narrow"/>
                <w:b/>
                <w:bCs/>
                <w:color w:val="000000" w:themeColor="text1"/>
                <w:sz w:val="24"/>
              </w:rPr>
              <w:t>Mike Grebenc - Director</w:t>
            </w:r>
          </w:p>
        </w:tc>
        <w:tc>
          <w:tcPr>
            <w:tcW w:w="4886" w:type="dxa"/>
          </w:tcPr>
          <w:p w14:paraId="155570A7" w14:textId="434A7A46" w:rsidR="000336AB" w:rsidRPr="00BB10DC" w:rsidRDefault="000336AB" w:rsidP="00687596">
            <w:pPr>
              <w:pStyle w:val="NoSpacing"/>
              <w:rPr>
                <w:rFonts w:ascii="Arial Narrow" w:hAnsi="Arial Narrow"/>
                <w:color w:val="000000" w:themeColor="text1"/>
                <w:sz w:val="24"/>
              </w:rPr>
            </w:pPr>
          </w:p>
        </w:tc>
      </w:tr>
      <w:tr w:rsidR="00BB10DC" w:rsidRPr="00BB10DC" w14:paraId="08AFF259" w14:textId="77777777" w:rsidTr="008F18D6">
        <w:trPr>
          <w:trHeight w:val="241"/>
        </w:trPr>
        <w:tc>
          <w:tcPr>
            <w:tcW w:w="4926" w:type="dxa"/>
          </w:tcPr>
          <w:p w14:paraId="74EE61B2" w14:textId="6661894E" w:rsidR="000336AB" w:rsidRPr="00BB10DC" w:rsidRDefault="00BB10DC" w:rsidP="00687596">
            <w:pPr>
              <w:pStyle w:val="NoSpacing"/>
              <w:rPr>
                <w:rFonts w:ascii="Arial Narrow" w:hAnsi="Arial Narrow"/>
                <w:b/>
                <w:bCs/>
                <w:color w:val="000000" w:themeColor="text1"/>
                <w:sz w:val="24"/>
              </w:rPr>
            </w:pPr>
            <w:r w:rsidRPr="00BB10DC">
              <w:rPr>
                <w:rFonts w:ascii="Arial Narrow" w:hAnsi="Arial Narrow"/>
                <w:b/>
                <w:bCs/>
                <w:color w:val="000000" w:themeColor="text1"/>
                <w:sz w:val="24"/>
              </w:rPr>
              <w:t>Mike Reid - Director</w:t>
            </w:r>
          </w:p>
        </w:tc>
        <w:tc>
          <w:tcPr>
            <w:tcW w:w="4886" w:type="dxa"/>
          </w:tcPr>
          <w:p w14:paraId="7826EF1C" w14:textId="77777777" w:rsidR="000336AB" w:rsidRPr="00BB10DC" w:rsidRDefault="000336AB" w:rsidP="00687596">
            <w:pPr>
              <w:pStyle w:val="NoSpacing"/>
              <w:rPr>
                <w:rFonts w:ascii="Arial Narrow" w:hAnsi="Arial Narrow"/>
                <w:color w:val="000000" w:themeColor="text1"/>
                <w:sz w:val="24"/>
              </w:rPr>
            </w:pPr>
          </w:p>
        </w:tc>
      </w:tr>
      <w:tr w:rsidR="00BB10DC" w:rsidRPr="00BB10DC" w14:paraId="1C7F2CDE" w14:textId="77777777" w:rsidTr="008F18D6">
        <w:trPr>
          <w:trHeight w:val="253"/>
        </w:trPr>
        <w:tc>
          <w:tcPr>
            <w:tcW w:w="4926" w:type="dxa"/>
          </w:tcPr>
          <w:p w14:paraId="60F0E678" w14:textId="70040C87" w:rsidR="000336AB" w:rsidRPr="00BB10DC" w:rsidRDefault="000336AB" w:rsidP="00687596">
            <w:pPr>
              <w:pStyle w:val="NoSpacing"/>
              <w:rPr>
                <w:rFonts w:ascii="Arial Narrow" w:hAnsi="Arial Narrow"/>
                <w:color w:val="000000" w:themeColor="text1"/>
                <w:sz w:val="24"/>
              </w:rPr>
            </w:pPr>
          </w:p>
        </w:tc>
        <w:tc>
          <w:tcPr>
            <w:tcW w:w="4886" w:type="dxa"/>
          </w:tcPr>
          <w:p w14:paraId="14C674E5" w14:textId="77777777" w:rsidR="000336AB" w:rsidRPr="00BB10DC" w:rsidRDefault="000336AB" w:rsidP="00687596">
            <w:pPr>
              <w:pStyle w:val="NoSpacing"/>
              <w:rPr>
                <w:rFonts w:ascii="Arial Narrow" w:hAnsi="Arial Narrow"/>
                <w:color w:val="000000" w:themeColor="text1"/>
                <w:sz w:val="24"/>
              </w:rPr>
            </w:pPr>
          </w:p>
        </w:tc>
      </w:tr>
      <w:tr w:rsidR="00BB10DC" w:rsidRPr="00BB10DC" w14:paraId="7E112A4B" w14:textId="77777777" w:rsidTr="008F18D6">
        <w:trPr>
          <w:trHeight w:val="253"/>
        </w:trPr>
        <w:tc>
          <w:tcPr>
            <w:tcW w:w="4926" w:type="dxa"/>
          </w:tcPr>
          <w:p w14:paraId="55E8F28D" w14:textId="77777777" w:rsidR="000336AB" w:rsidRPr="00BB10DC" w:rsidRDefault="000336AB" w:rsidP="00687596">
            <w:pPr>
              <w:pStyle w:val="NoSpacing"/>
              <w:rPr>
                <w:rFonts w:ascii="Arial Narrow" w:hAnsi="Arial Narrow"/>
                <w:color w:val="000000" w:themeColor="text1"/>
                <w:sz w:val="24"/>
              </w:rPr>
            </w:pPr>
          </w:p>
        </w:tc>
        <w:tc>
          <w:tcPr>
            <w:tcW w:w="4886" w:type="dxa"/>
          </w:tcPr>
          <w:p w14:paraId="64ADE403" w14:textId="77777777" w:rsidR="000336AB" w:rsidRPr="00BB10DC" w:rsidRDefault="000336AB" w:rsidP="00687596">
            <w:pPr>
              <w:pStyle w:val="NoSpacing"/>
              <w:rPr>
                <w:rFonts w:ascii="Arial Narrow" w:hAnsi="Arial Narrow"/>
                <w:color w:val="000000" w:themeColor="text1"/>
                <w:sz w:val="24"/>
              </w:rPr>
            </w:pPr>
          </w:p>
        </w:tc>
      </w:tr>
      <w:tr w:rsidR="00BB10DC" w:rsidRPr="00BB10DC" w14:paraId="16ACD98B" w14:textId="77777777" w:rsidTr="008F18D6">
        <w:trPr>
          <w:trHeight w:val="253"/>
        </w:trPr>
        <w:tc>
          <w:tcPr>
            <w:tcW w:w="4926" w:type="dxa"/>
          </w:tcPr>
          <w:p w14:paraId="73906BF7" w14:textId="6B1EC31B" w:rsidR="001660EA" w:rsidRPr="00BB10DC" w:rsidRDefault="001660EA" w:rsidP="001660EA">
            <w:pPr>
              <w:pStyle w:val="NoSpacing"/>
              <w:rPr>
                <w:rFonts w:ascii="Arial Narrow" w:hAnsi="Arial Narrow"/>
                <w:color w:val="000000" w:themeColor="text1"/>
                <w:sz w:val="24"/>
              </w:rPr>
            </w:pPr>
            <w:r w:rsidRPr="00BB10DC">
              <w:rPr>
                <w:rFonts w:ascii="Arial Narrow" w:hAnsi="Arial Narrow"/>
                <w:color w:val="000000" w:themeColor="text1"/>
                <w:sz w:val="24"/>
              </w:rPr>
              <w:t>Mark Vandervest - FSRE</w:t>
            </w:r>
          </w:p>
        </w:tc>
        <w:tc>
          <w:tcPr>
            <w:tcW w:w="4886" w:type="dxa"/>
          </w:tcPr>
          <w:p w14:paraId="068AD227" w14:textId="77777777" w:rsidR="001660EA" w:rsidRPr="00BB10DC" w:rsidRDefault="001660EA" w:rsidP="001660EA">
            <w:pPr>
              <w:pStyle w:val="NoSpacing"/>
              <w:rPr>
                <w:rFonts w:ascii="Arial Narrow" w:hAnsi="Arial Narrow"/>
                <w:color w:val="000000" w:themeColor="text1"/>
                <w:sz w:val="24"/>
              </w:rPr>
            </w:pPr>
          </w:p>
        </w:tc>
      </w:tr>
      <w:tr w:rsidR="00BB10DC" w:rsidRPr="00BB10DC" w14:paraId="4CF59A5E" w14:textId="77777777" w:rsidTr="008F18D6">
        <w:trPr>
          <w:trHeight w:val="241"/>
        </w:trPr>
        <w:tc>
          <w:tcPr>
            <w:tcW w:w="4926" w:type="dxa"/>
          </w:tcPr>
          <w:p w14:paraId="002265E4" w14:textId="162FC4BE" w:rsidR="001660EA" w:rsidRPr="00BB10DC" w:rsidRDefault="001660EA" w:rsidP="001660EA">
            <w:pPr>
              <w:pStyle w:val="NoSpacing"/>
              <w:rPr>
                <w:rFonts w:ascii="Arial Narrow" w:hAnsi="Arial Narrow"/>
                <w:color w:val="000000" w:themeColor="text1"/>
                <w:sz w:val="24"/>
              </w:rPr>
            </w:pPr>
            <w:r w:rsidRPr="00BB10DC">
              <w:rPr>
                <w:rFonts w:ascii="Arial Narrow" w:hAnsi="Arial Narrow"/>
                <w:color w:val="000000" w:themeColor="text1"/>
                <w:sz w:val="24"/>
              </w:rPr>
              <w:t>Cindy Vandervest – FSRE</w:t>
            </w:r>
          </w:p>
        </w:tc>
        <w:tc>
          <w:tcPr>
            <w:tcW w:w="4886" w:type="dxa"/>
          </w:tcPr>
          <w:p w14:paraId="42AB9EBD" w14:textId="77777777" w:rsidR="001660EA" w:rsidRPr="00BB10DC" w:rsidRDefault="001660EA" w:rsidP="001660EA">
            <w:pPr>
              <w:pStyle w:val="NoSpacing"/>
              <w:rPr>
                <w:rFonts w:ascii="Arial Narrow" w:hAnsi="Arial Narrow"/>
                <w:color w:val="000000" w:themeColor="text1"/>
                <w:sz w:val="24"/>
              </w:rPr>
            </w:pPr>
          </w:p>
        </w:tc>
      </w:tr>
      <w:tr w:rsidR="001C6AEB" w:rsidRPr="00BB10DC" w14:paraId="00096867" w14:textId="77777777" w:rsidTr="008F18D6">
        <w:trPr>
          <w:trHeight w:val="253"/>
        </w:trPr>
        <w:tc>
          <w:tcPr>
            <w:tcW w:w="4926" w:type="dxa"/>
          </w:tcPr>
          <w:p w14:paraId="052FEAFC" w14:textId="27C7DAA2" w:rsidR="001660EA" w:rsidRPr="00BB10DC" w:rsidRDefault="001660EA" w:rsidP="001660EA">
            <w:pPr>
              <w:pStyle w:val="NoSpacing"/>
              <w:rPr>
                <w:rFonts w:ascii="Arial Narrow" w:hAnsi="Arial Narrow"/>
                <w:color w:val="000000" w:themeColor="text1"/>
                <w:sz w:val="24"/>
              </w:rPr>
            </w:pPr>
            <w:r w:rsidRPr="00BB10DC">
              <w:rPr>
                <w:rFonts w:ascii="Arial Narrow" w:hAnsi="Arial Narrow"/>
                <w:color w:val="000000" w:themeColor="text1"/>
                <w:sz w:val="24"/>
              </w:rPr>
              <w:t>Sunny Arruda - FSRE</w:t>
            </w:r>
          </w:p>
        </w:tc>
        <w:tc>
          <w:tcPr>
            <w:tcW w:w="4886" w:type="dxa"/>
          </w:tcPr>
          <w:p w14:paraId="1A566911" w14:textId="0327C547" w:rsidR="001660EA" w:rsidRPr="00BB10DC" w:rsidRDefault="001660EA" w:rsidP="001660EA">
            <w:pPr>
              <w:pStyle w:val="NoSpacing"/>
              <w:rPr>
                <w:rFonts w:ascii="Arial Narrow" w:hAnsi="Arial Narrow"/>
                <w:color w:val="000000" w:themeColor="text1"/>
                <w:sz w:val="24"/>
              </w:rPr>
            </w:pPr>
          </w:p>
        </w:tc>
      </w:tr>
    </w:tbl>
    <w:p w14:paraId="50D7E45C" w14:textId="77777777" w:rsidR="00BB10DC" w:rsidRPr="0083063A" w:rsidRDefault="00BB10DC" w:rsidP="00BB10DC">
      <w:pPr>
        <w:keepNext/>
        <w:keepLines/>
        <w:spacing w:before="40" w:after="0"/>
        <w:outlineLvl w:val="5"/>
        <w:rPr>
          <w:rFonts w:ascii="Arial Narrow" w:hAnsi="Arial Narrow" w:cs="Times New Roman"/>
          <w:color w:val="000000" w:themeColor="text1"/>
          <w:sz w:val="16"/>
          <w:szCs w:val="16"/>
        </w:rPr>
      </w:pPr>
    </w:p>
    <w:tbl>
      <w:tblPr>
        <w:tblStyle w:val="TableGrid"/>
        <w:tblW w:w="4954"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1"/>
      </w:tblGrid>
      <w:tr w:rsidR="00BB10DC" w:rsidRPr="00BB10DC" w14:paraId="619B0DB3" w14:textId="77777777" w:rsidTr="0051390D">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607CA9" w14:textId="6A480A96" w:rsidR="00BB10DC" w:rsidRPr="00BB10DC" w:rsidRDefault="00BB10DC" w:rsidP="0051390D">
            <w:pPr>
              <w:spacing w:after="0"/>
              <w:rPr>
                <w:rFonts w:ascii="Arial Narrow" w:hAnsi="Arial Narrow" w:cs="Times New Roman"/>
                <w:b/>
                <w:bCs/>
                <w:color w:val="000000" w:themeColor="text1"/>
                <w:sz w:val="24"/>
              </w:rPr>
            </w:pPr>
            <w:r>
              <w:rPr>
                <w:rFonts w:ascii="Arial Narrow" w:hAnsi="Arial Narrow" w:cs="Times New Roman"/>
                <w:b/>
                <w:bCs/>
                <w:color w:val="000000" w:themeColor="text1"/>
                <w:sz w:val="24"/>
              </w:rPr>
              <w:t>CALL TO ORDER</w:t>
            </w:r>
          </w:p>
        </w:tc>
      </w:tr>
    </w:tbl>
    <w:tbl>
      <w:tblPr>
        <w:tblW w:w="5099" w:type="pct"/>
        <w:tblInd w:w="90" w:type="dxa"/>
        <w:tblLook w:val="04A0" w:firstRow="1" w:lastRow="0" w:firstColumn="1" w:lastColumn="0" w:noHBand="0" w:noVBand="1"/>
      </w:tblPr>
      <w:tblGrid>
        <w:gridCol w:w="9912"/>
      </w:tblGrid>
      <w:tr w:rsidR="00BB10DC" w:rsidRPr="00BB10DC" w14:paraId="08905C5F" w14:textId="77777777" w:rsidTr="0083063A">
        <w:trPr>
          <w:trHeight w:val="144"/>
        </w:trPr>
        <w:tc>
          <w:tcPr>
            <w:tcW w:w="5000" w:type="pct"/>
            <w:shd w:val="clear" w:color="auto" w:fill="auto"/>
          </w:tcPr>
          <w:p w14:paraId="14696F9C" w14:textId="77777777" w:rsidR="00BB10DC" w:rsidRPr="0083063A" w:rsidRDefault="00BB10DC" w:rsidP="0051390D">
            <w:pPr>
              <w:spacing w:after="0"/>
              <w:rPr>
                <w:rFonts w:ascii="Arial Narrow" w:eastAsia="Calibri" w:hAnsi="Arial Narrow" w:cs="Times New Roman"/>
                <w:b/>
                <w:color w:val="000000" w:themeColor="text1"/>
                <w:sz w:val="10"/>
                <w:szCs w:val="10"/>
              </w:rPr>
            </w:pPr>
          </w:p>
          <w:p w14:paraId="2BEB7682" w14:textId="2F7ED17F" w:rsidR="00BB10DC" w:rsidRPr="002B5D61" w:rsidRDefault="00BB10DC" w:rsidP="0083063A">
            <w:pPr>
              <w:pStyle w:val="NoSpacing"/>
              <w:rPr>
                <w:rFonts w:ascii="Arial Narrow" w:hAnsi="Arial Narrow"/>
                <w:sz w:val="24"/>
              </w:rPr>
            </w:pPr>
            <w:r w:rsidRPr="002B5D61">
              <w:rPr>
                <w:rFonts w:ascii="Arial Narrow" w:eastAsia="Calibri" w:hAnsi="Arial Narrow" w:cs="Times New Roman"/>
                <w:bCs/>
                <w:color w:val="000000" w:themeColor="text1"/>
                <w:sz w:val="24"/>
              </w:rPr>
              <w:t xml:space="preserve">Chair Tamara Mills called the meeting to order and thanked all of the Board Members for attending.  </w:t>
            </w:r>
            <w:r w:rsidR="0083063A" w:rsidRPr="002B5D61">
              <w:rPr>
                <w:rFonts w:ascii="Arial Narrow" w:eastAsia="Calibri" w:hAnsi="Arial Narrow" w:cs="Times New Roman"/>
                <w:bCs/>
                <w:color w:val="000000" w:themeColor="text1"/>
                <w:sz w:val="24"/>
              </w:rPr>
              <w:t xml:space="preserve">Tamara </w:t>
            </w:r>
            <w:r w:rsidR="0083063A" w:rsidRPr="002B5D61">
              <w:rPr>
                <w:rFonts w:ascii="Arial Narrow" w:hAnsi="Arial Narrow"/>
                <w:sz w:val="24"/>
              </w:rPr>
              <w:t>then turned the meeting over to Community Manager, Mark Vandervest, of</w:t>
            </w:r>
            <w:r w:rsidR="0083063A" w:rsidRPr="00697AF8">
              <w:rPr>
                <w:rFonts w:ascii="Arial Narrow" w:hAnsi="Arial Narrow"/>
                <w:sz w:val="24"/>
              </w:rPr>
              <w:t xml:space="preserve"> F</w:t>
            </w:r>
            <w:r w:rsidR="00A5143B" w:rsidRPr="00697AF8">
              <w:rPr>
                <w:rFonts w:ascii="Arial Narrow" w:hAnsi="Arial Narrow"/>
                <w:sz w:val="24"/>
              </w:rPr>
              <w:t>RESH</w:t>
            </w:r>
            <w:r w:rsidR="0083063A" w:rsidRPr="00697AF8">
              <w:rPr>
                <w:rFonts w:ascii="Arial Narrow" w:hAnsi="Arial Narrow"/>
                <w:sz w:val="24"/>
              </w:rPr>
              <w:t xml:space="preserve"> S</w:t>
            </w:r>
            <w:r w:rsidR="00A5143B" w:rsidRPr="00697AF8">
              <w:rPr>
                <w:rFonts w:ascii="Arial Narrow" w:hAnsi="Arial Narrow"/>
                <w:sz w:val="24"/>
              </w:rPr>
              <w:t>TART</w:t>
            </w:r>
            <w:r w:rsidR="0083063A" w:rsidRPr="002B5D61">
              <w:rPr>
                <w:rFonts w:ascii="Arial Narrow" w:hAnsi="Arial Narrow"/>
                <w:sz w:val="24"/>
              </w:rPr>
              <w:t xml:space="preserve"> Real Estate, Inc. to facilitate the meeting.</w:t>
            </w:r>
          </w:p>
          <w:p w14:paraId="01A6DD1A" w14:textId="77777777" w:rsidR="0083063A" w:rsidRPr="0083063A" w:rsidRDefault="0083063A" w:rsidP="0083063A">
            <w:pPr>
              <w:pStyle w:val="NoSpacing"/>
              <w:rPr>
                <w:rFonts w:ascii="Arial Narrow" w:hAnsi="Arial Narrow"/>
                <w:sz w:val="10"/>
                <w:szCs w:val="10"/>
              </w:rPr>
            </w:pPr>
          </w:p>
          <w:p w14:paraId="0ACA28EA" w14:textId="77777777" w:rsidR="00BB10DC" w:rsidRPr="0083063A" w:rsidRDefault="00BB10DC" w:rsidP="00BB10DC">
            <w:pPr>
              <w:spacing w:after="0"/>
              <w:rPr>
                <w:rFonts w:ascii="Arial Narrow" w:eastAsia="Calibri" w:hAnsi="Arial Narrow" w:cs="Times New Roman"/>
                <w:color w:val="000000" w:themeColor="text1"/>
                <w:sz w:val="10"/>
                <w:szCs w:val="10"/>
              </w:rPr>
            </w:pPr>
          </w:p>
        </w:tc>
      </w:tr>
    </w:tbl>
    <w:tbl>
      <w:tblPr>
        <w:tblStyle w:val="TableGrid"/>
        <w:tblW w:w="4954"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1"/>
      </w:tblGrid>
      <w:tr w:rsidR="00BB10DC" w:rsidRPr="00BB10DC" w14:paraId="1A4CC5E5" w14:textId="77777777" w:rsidTr="0051390D">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2FA800" w14:textId="036B30A3" w:rsidR="00BB10DC" w:rsidRPr="00BB10DC" w:rsidRDefault="00BB10DC" w:rsidP="0051390D">
            <w:pPr>
              <w:spacing w:after="0"/>
              <w:rPr>
                <w:rFonts w:ascii="Arial Narrow" w:hAnsi="Arial Narrow" w:cs="Times New Roman"/>
                <w:b/>
                <w:bCs/>
                <w:color w:val="000000" w:themeColor="text1"/>
                <w:sz w:val="24"/>
              </w:rPr>
            </w:pPr>
            <w:r>
              <w:rPr>
                <w:rFonts w:ascii="Arial Narrow" w:hAnsi="Arial Narrow" w:cs="Times New Roman"/>
                <w:b/>
                <w:bCs/>
                <w:color w:val="000000" w:themeColor="text1"/>
                <w:sz w:val="24"/>
              </w:rPr>
              <w:t>APPROVAL OF AGENDA</w:t>
            </w:r>
          </w:p>
        </w:tc>
      </w:tr>
    </w:tbl>
    <w:tbl>
      <w:tblPr>
        <w:tblW w:w="5099" w:type="pct"/>
        <w:tblLook w:val="04A0" w:firstRow="1" w:lastRow="0" w:firstColumn="1" w:lastColumn="0" w:noHBand="0" w:noVBand="1"/>
      </w:tblPr>
      <w:tblGrid>
        <w:gridCol w:w="9912"/>
      </w:tblGrid>
      <w:tr w:rsidR="00BB10DC" w:rsidRPr="00BB10DC" w14:paraId="084ACCA2" w14:textId="77777777" w:rsidTr="00C14CD8">
        <w:trPr>
          <w:trHeight w:val="737"/>
        </w:trPr>
        <w:tc>
          <w:tcPr>
            <w:tcW w:w="4903" w:type="pct"/>
            <w:shd w:val="clear" w:color="auto" w:fill="auto"/>
          </w:tcPr>
          <w:p w14:paraId="0E509705" w14:textId="77777777" w:rsidR="00BB10DC" w:rsidRPr="0083063A" w:rsidRDefault="00BB10DC" w:rsidP="0051390D">
            <w:pPr>
              <w:spacing w:after="0"/>
              <w:rPr>
                <w:rFonts w:ascii="Arial Narrow" w:eastAsia="Calibri" w:hAnsi="Arial Narrow" w:cs="Times New Roman"/>
                <w:b/>
                <w:color w:val="000000" w:themeColor="text1"/>
                <w:sz w:val="10"/>
                <w:szCs w:val="10"/>
              </w:rPr>
            </w:pPr>
          </w:p>
          <w:p w14:paraId="44BE5077" w14:textId="797CEEBB" w:rsidR="00BB10DC" w:rsidRPr="002B5D61" w:rsidRDefault="00BB10DC" w:rsidP="0051390D">
            <w:pPr>
              <w:spacing w:after="0"/>
              <w:rPr>
                <w:rFonts w:ascii="Arial Narrow" w:eastAsia="Calibri" w:hAnsi="Arial Narrow" w:cs="Times New Roman"/>
                <w:bCs/>
                <w:color w:val="000000" w:themeColor="text1"/>
                <w:sz w:val="24"/>
              </w:rPr>
            </w:pPr>
            <w:r w:rsidRPr="002B5D61">
              <w:rPr>
                <w:rFonts w:ascii="Arial Narrow" w:eastAsia="Calibri" w:hAnsi="Arial Narrow" w:cs="Times New Roman"/>
                <w:bCs/>
                <w:color w:val="000000" w:themeColor="text1"/>
                <w:sz w:val="24"/>
              </w:rPr>
              <w:t>Manager Mark Vandervest asked for a motion to approve the agenda.  A motion was made and seconded to approve the Agenda.  The motion was approved unanimously without further discussion.</w:t>
            </w:r>
          </w:p>
          <w:p w14:paraId="5421C12B" w14:textId="77777777" w:rsidR="00BB10DC" w:rsidRPr="003C2CBD" w:rsidRDefault="00BB10DC" w:rsidP="0051390D">
            <w:pPr>
              <w:spacing w:after="0"/>
              <w:rPr>
                <w:rFonts w:ascii="Arial Narrow" w:eastAsia="Calibri" w:hAnsi="Arial Narrow" w:cs="Times New Roman"/>
                <w:color w:val="000000" w:themeColor="text1"/>
                <w:sz w:val="10"/>
                <w:szCs w:val="10"/>
              </w:rPr>
            </w:pPr>
          </w:p>
          <w:p w14:paraId="2DFC6397" w14:textId="77777777" w:rsidR="00BB10DC" w:rsidRPr="003C2CBD" w:rsidRDefault="00BB10DC" w:rsidP="0051390D">
            <w:pPr>
              <w:spacing w:after="0"/>
              <w:rPr>
                <w:rFonts w:ascii="Arial Narrow" w:eastAsia="Calibri" w:hAnsi="Arial Narrow" w:cs="Times New Roman"/>
                <w:i/>
                <w:iCs/>
                <w:color w:val="000000" w:themeColor="text1"/>
                <w:sz w:val="23"/>
                <w:szCs w:val="23"/>
              </w:rPr>
            </w:pPr>
            <w:r w:rsidRPr="003C2CBD">
              <w:rPr>
                <w:rFonts w:ascii="Arial Narrow" w:hAnsi="Arial Narrow"/>
                <w:b/>
                <w:bCs/>
                <w:i/>
                <w:iCs/>
                <w:color w:val="000000" w:themeColor="text1"/>
                <w:sz w:val="23"/>
                <w:szCs w:val="23"/>
              </w:rPr>
              <w:t>NOTE:  Unless noted differently, all Board decisions contained in the minutes of the meeting received a motion, a second to the motion, additional discussion, if any, and a vote of a quorum of the Board of Directors.</w:t>
            </w:r>
          </w:p>
          <w:p w14:paraId="468570F2" w14:textId="77777777" w:rsidR="00BB10DC" w:rsidRPr="0083063A" w:rsidRDefault="00BB10DC" w:rsidP="0051390D">
            <w:pPr>
              <w:spacing w:after="0"/>
              <w:rPr>
                <w:rFonts w:ascii="Arial Narrow" w:eastAsia="Calibri" w:hAnsi="Arial Narrow" w:cs="Times New Roman"/>
                <w:color w:val="000000" w:themeColor="text1"/>
                <w:sz w:val="10"/>
                <w:szCs w:val="10"/>
              </w:rPr>
            </w:pPr>
          </w:p>
        </w:tc>
      </w:tr>
    </w:tbl>
    <w:tbl>
      <w:tblPr>
        <w:tblStyle w:val="TableGrid"/>
        <w:tblW w:w="4954"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1"/>
      </w:tblGrid>
      <w:tr w:rsidR="00BB10DC" w:rsidRPr="00BB10DC" w14:paraId="5D98F2D7" w14:textId="77777777" w:rsidTr="00767D1E">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537414" w14:textId="77777777" w:rsidR="00767D1E" w:rsidRPr="00BB10DC" w:rsidRDefault="00767D1E" w:rsidP="00056D08">
            <w:pPr>
              <w:spacing w:after="0"/>
              <w:rPr>
                <w:rFonts w:ascii="Arial Narrow" w:hAnsi="Arial Narrow" w:cs="Times New Roman"/>
                <w:b/>
                <w:bCs/>
                <w:color w:val="000000" w:themeColor="text1"/>
                <w:sz w:val="24"/>
              </w:rPr>
            </w:pPr>
            <w:r w:rsidRPr="00BB10DC">
              <w:rPr>
                <w:rFonts w:ascii="Arial Narrow" w:hAnsi="Arial Narrow" w:cs="Times New Roman"/>
                <w:b/>
                <w:bCs/>
                <w:color w:val="000000" w:themeColor="text1"/>
                <w:sz w:val="24"/>
              </w:rPr>
              <w:t>OWNER’S FORUM</w:t>
            </w:r>
          </w:p>
        </w:tc>
      </w:tr>
    </w:tbl>
    <w:tbl>
      <w:tblPr>
        <w:tblW w:w="5034" w:type="pct"/>
        <w:tblInd w:w="-90" w:type="dxa"/>
        <w:tblLayout w:type="fixed"/>
        <w:tblLook w:val="04A0" w:firstRow="1" w:lastRow="0" w:firstColumn="1" w:lastColumn="0" w:noHBand="0" w:noVBand="1"/>
      </w:tblPr>
      <w:tblGrid>
        <w:gridCol w:w="9719"/>
        <w:gridCol w:w="67"/>
      </w:tblGrid>
      <w:tr w:rsidR="00BB10DC" w:rsidRPr="00BB10DC" w14:paraId="10189513" w14:textId="77777777" w:rsidTr="00D51A94">
        <w:trPr>
          <w:trHeight w:val="1287"/>
        </w:trPr>
        <w:tc>
          <w:tcPr>
            <w:tcW w:w="5000" w:type="pct"/>
            <w:gridSpan w:val="2"/>
            <w:shd w:val="clear" w:color="auto" w:fill="auto"/>
          </w:tcPr>
          <w:p w14:paraId="1F7CA6CF" w14:textId="77777777" w:rsidR="00763005" w:rsidRPr="0083063A" w:rsidRDefault="00763005" w:rsidP="00436373">
            <w:pPr>
              <w:spacing w:after="0"/>
              <w:rPr>
                <w:rFonts w:ascii="Arial Narrow" w:eastAsia="Calibri" w:hAnsi="Arial Narrow" w:cs="Times New Roman"/>
                <w:b/>
                <w:color w:val="000000" w:themeColor="text1"/>
                <w:sz w:val="10"/>
                <w:szCs w:val="10"/>
              </w:rPr>
            </w:pPr>
          </w:p>
          <w:p w14:paraId="40CA2A74" w14:textId="3986841E" w:rsidR="008B12D9" w:rsidRPr="002B5D61" w:rsidRDefault="0083063A" w:rsidP="0083063A">
            <w:pPr>
              <w:pStyle w:val="ListParagraph"/>
              <w:numPr>
                <w:ilvl w:val="0"/>
                <w:numId w:val="47"/>
              </w:numPr>
              <w:spacing w:after="0"/>
              <w:rPr>
                <w:rFonts w:ascii="Arial Narrow" w:eastAsia="Calibri" w:hAnsi="Arial Narrow" w:cs="Times New Roman"/>
                <w:bCs/>
                <w:color w:val="000000" w:themeColor="text1"/>
                <w:sz w:val="24"/>
              </w:rPr>
            </w:pPr>
            <w:r w:rsidRPr="002B5D61">
              <w:rPr>
                <w:rFonts w:ascii="Arial Narrow" w:eastAsia="Calibri" w:hAnsi="Arial Narrow" w:cs="Times New Roman"/>
                <w:bCs/>
                <w:color w:val="000000" w:themeColor="text1"/>
                <w:sz w:val="24"/>
              </w:rPr>
              <w:t>An Owner asked if the bird feeders have all been removed due to the rat activity they caused.</w:t>
            </w:r>
            <w:r w:rsidR="003C2CBD" w:rsidRPr="002B5D61">
              <w:rPr>
                <w:rFonts w:ascii="Arial Narrow" w:eastAsia="Calibri" w:hAnsi="Arial Narrow" w:cs="Times New Roman"/>
                <w:bCs/>
                <w:color w:val="000000" w:themeColor="text1"/>
                <w:sz w:val="24"/>
              </w:rPr>
              <w:t xml:space="preserve"> It appears they are gone.</w:t>
            </w:r>
          </w:p>
          <w:p w14:paraId="39855D85" w14:textId="77777777" w:rsidR="003C2CBD" w:rsidRPr="003C2CBD" w:rsidRDefault="003C2CBD" w:rsidP="00B019AE">
            <w:pPr>
              <w:pStyle w:val="ListParagraph"/>
              <w:numPr>
                <w:ilvl w:val="0"/>
                <w:numId w:val="47"/>
              </w:numPr>
              <w:spacing w:after="0"/>
              <w:rPr>
                <w:rFonts w:ascii="Arial Narrow" w:eastAsia="Calibri" w:hAnsi="Arial Narrow" w:cs="Times New Roman"/>
                <w:color w:val="000000" w:themeColor="text1"/>
                <w:sz w:val="24"/>
              </w:rPr>
            </w:pPr>
            <w:r w:rsidRPr="002B5D61">
              <w:rPr>
                <w:rFonts w:ascii="Arial Narrow" w:eastAsia="Calibri" w:hAnsi="Arial Narrow" w:cs="Times New Roman"/>
                <w:bCs/>
                <w:color w:val="000000" w:themeColor="text1"/>
                <w:sz w:val="24"/>
              </w:rPr>
              <w:t>An Owner mentioned it still smells of marijuana in the area around unit 44. And cigarette butts have been found in the recycling areas.</w:t>
            </w:r>
          </w:p>
          <w:p w14:paraId="6517B599" w14:textId="0BE0D4ED" w:rsidR="008B12D9" w:rsidRPr="003C2CBD" w:rsidRDefault="003C2CBD" w:rsidP="00B019AE">
            <w:pPr>
              <w:pStyle w:val="ListParagraph"/>
              <w:numPr>
                <w:ilvl w:val="0"/>
                <w:numId w:val="47"/>
              </w:numPr>
              <w:spacing w:after="0"/>
              <w:rPr>
                <w:rFonts w:ascii="Arial Narrow" w:eastAsia="Calibri" w:hAnsi="Arial Narrow" w:cs="Times New Roman"/>
                <w:color w:val="000000" w:themeColor="text1"/>
                <w:sz w:val="24"/>
              </w:rPr>
            </w:pPr>
            <w:r w:rsidRPr="003C2CBD">
              <w:rPr>
                <w:rFonts w:ascii="Arial Narrow" w:eastAsia="Calibri" w:hAnsi="Arial Narrow" w:cs="Times New Roman"/>
                <w:bCs/>
                <w:color w:val="000000" w:themeColor="text1"/>
                <w:sz w:val="24"/>
              </w:rPr>
              <w:lastRenderedPageBreak/>
              <w:t>Owners agree Wet Kat is doing a go</w:t>
            </w:r>
            <w:r w:rsidRPr="00697AF8">
              <w:rPr>
                <w:rFonts w:ascii="Arial Narrow" w:eastAsia="Calibri" w:hAnsi="Arial Narrow" w:cs="Times New Roman"/>
                <w:bCs/>
                <w:sz w:val="24"/>
              </w:rPr>
              <w:t>o</w:t>
            </w:r>
            <w:r w:rsidR="00A5143B" w:rsidRPr="00697AF8">
              <w:rPr>
                <w:rFonts w:ascii="Arial Narrow" w:eastAsia="Calibri" w:hAnsi="Arial Narrow" w:cs="Times New Roman"/>
                <w:b/>
                <w:sz w:val="24"/>
              </w:rPr>
              <w:t>d</w:t>
            </w:r>
            <w:r w:rsidRPr="00697AF8">
              <w:rPr>
                <w:rFonts w:ascii="Arial Narrow" w:eastAsia="Calibri" w:hAnsi="Arial Narrow" w:cs="Times New Roman"/>
                <w:bCs/>
                <w:sz w:val="24"/>
              </w:rPr>
              <w:t xml:space="preserve"> j</w:t>
            </w:r>
            <w:r w:rsidRPr="003C2CBD">
              <w:rPr>
                <w:rFonts w:ascii="Arial Narrow" w:eastAsia="Calibri" w:hAnsi="Arial Narrow" w:cs="Times New Roman"/>
                <w:bCs/>
                <w:color w:val="000000" w:themeColor="text1"/>
                <w:sz w:val="24"/>
              </w:rPr>
              <w:t xml:space="preserve">ob with the pool and spa.  Owners were reminded Wet Kat will post a notice when they have to shock the pool, letting people know not to use it for a specific amount of time.  </w:t>
            </w:r>
          </w:p>
          <w:p w14:paraId="5FD4759F" w14:textId="0063A136" w:rsidR="003C2CBD" w:rsidRPr="003C2CBD" w:rsidRDefault="003C2CBD" w:rsidP="007F02FE">
            <w:pPr>
              <w:pStyle w:val="ListParagraph"/>
              <w:numPr>
                <w:ilvl w:val="0"/>
                <w:numId w:val="47"/>
              </w:numPr>
              <w:spacing w:after="0"/>
              <w:rPr>
                <w:rFonts w:ascii="Arial Narrow" w:eastAsia="Calibri" w:hAnsi="Arial Narrow" w:cs="Times New Roman"/>
                <w:color w:val="000000" w:themeColor="text1"/>
                <w:sz w:val="24"/>
              </w:rPr>
            </w:pPr>
            <w:r>
              <w:rPr>
                <w:rFonts w:ascii="Arial Narrow" w:eastAsia="Calibri" w:hAnsi="Arial Narrow" w:cs="Times New Roman"/>
                <w:color w:val="000000" w:themeColor="text1"/>
                <w:sz w:val="24"/>
              </w:rPr>
              <w:t>Dry Rot repairs have been made on some porches</w:t>
            </w:r>
          </w:p>
          <w:p w14:paraId="4B27FBA9" w14:textId="77777777" w:rsidR="00436373" w:rsidRDefault="00436373" w:rsidP="00BB10DC">
            <w:pPr>
              <w:spacing w:after="0"/>
              <w:rPr>
                <w:rFonts w:ascii="Arial Narrow" w:eastAsia="Calibri" w:hAnsi="Arial Narrow" w:cs="Times New Roman"/>
                <w:color w:val="000000" w:themeColor="text1"/>
                <w:sz w:val="24"/>
              </w:rPr>
            </w:pPr>
          </w:p>
          <w:p w14:paraId="122E2A47" w14:textId="4CB15C1F" w:rsidR="00BB10DC" w:rsidRPr="00D51A94" w:rsidRDefault="00BB10DC" w:rsidP="00BB10DC">
            <w:pPr>
              <w:spacing w:after="0"/>
              <w:rPr>
                <w:rFonts w:ascii="Arial Narrow" w:eastAsia="Calibri" w:hAnsi="Arial Narrow" w:cs="Times New Roman"/>
                <w:color w:val="000000" w:themeColor="text1"/>
                <w:sz w:val="4"/>
                <w:szCs w:val="4"/>
              </w:rPr>
            </w:pPr>
          </w:p>
        </w:tc>
      </w:tr>
      <w:tr w:rsidR="00BB10DC" w:rsidRPr="00BB10DC" w14:paraId="7A05165D" w14:textId="77777777" w:rsidTr="00D51A94">
        <w:trPr>
          <w:gridAfter w:val="1"/>
          <w:wAfter w:w="34" w:type="pct"/>
          <w:trHeight w:val="288"/>
        </w:trPr>
        <w:tc>
          <w:tcPr>
            <w:tcW w:w="4966" w:type="pct"/>
            <w:tcBorders>
              <w:top w:val="single" w:sz="4" w:space="0" w:color="auto"/>
              <w:left w:val="single" w:sz="4" w:space="0" w:color="auto"/>
              <w:bottom w:val="single" w:sz="4" w:space="0" w:color="auto"/>
              <w:right w:val="single" w:sz="4" w:space="0" w:color="auto"/>
            </w:tcBorders>
            <w:shd w:val="clear" w:color="auto" w:fill="BFBFBF"/>
            <w:vAlign w:val="center"/>
          </w:tcPr>
          <w:p w14:paraId="35939698" w14:textId="72E381E6" w:rsidR="00436373" w:rsidRPr="00BB10DC" w:rsidRDefault="00BB10DC" w:rsidP="00767D1E">
            <w:pPr>
              <w:spacing w:after="0"/>
              <w:rPr>
                <w:rFonts w:ascii="Arial Narrow" w:eastAsia="Calibri" w:hAnsi="Arial Narrow" w:cs="Times New Roman"/>
                <w:b/>
                <w:bCs/>
                <w:color w:val="000000" w:themeColor="text1"/>
                <w:sz w:val="24"/>
              </w:rPr>
            </w:pPr>
            <w:r>
              <w:rPr>
                <w:rFonts w:ascii="Arial Narrow" w:eastAsia="Calibri" w:hAnsi="Arial Narrow" w:cs="Times New Roman"/>
                <w:b/>
                <w:bCs/>
                <w:color w:val="000000" w:themeColor="text1"/>
                <w:sz w:val="24"/>
              </w:rPr>
              <w:lastRenderedPageBreak/>
              <w:t>APPROVAL OF MINUTES</w:t>
            </w:r>
          </w:p>
        </w:tc>
      </w:tr>
      <w:tr w:rsidR="00BB10DC" w:rsidRPr="00BB10DC" w14:paraId="0758F71E" w14:textId="77777777" w:rsidTr="00D51A94">
        <w:trPr>
          <w:gridAfter w:val="1"/>
          <w:wAfter w:w="34" w:type="pct"/>
          <w:trHeight w:val="279"/>
        </w:trPr>
        <w:tc>
          <w:tcPr>
            <w:tcW w:w="4966" w:type="pct"/>
            <w:tcBorders>
              <w:top w:val="single" w:sz="4" w:space="0" w:color="auto"/>
              <w:bottom w:val="single" w:sz="4" w:space="0" w:color="auto"/>
            </w:tcBorders>
            <w:shd w:val="clear" w:color="auto" w:fill="auto"/>
          </w:tcPr>
          <w:p w14:paraId="133D5012" w14:textId="77777777" w:rsidR="00763005" w:rsidRPr="002B5D61" w:rsidRDefault="00763005" w:rsidP="00436373">
            <w:pPr>
              <w:spacing w:after="0"/>
              <w:rPr>
                <w:rFonts w:ascii="Arial Narrow" w:eastAsia="Calibri" w:hAnsi="Arial Narrow" w:cs="Times New Roman"/>
                <w:color w:val="000000" w:themeColor="text1"/>
                <w:sz w:val="10"/>
                <w:szCs w:val="10"/>
              </w:rPr>
            </w:pPr>
          </w:p>
          <w:p w14:paraId="6D68D0D4" w14:textId="213613AE" w:rsidR="00BB10DC" w:rsidRDefault="00BB10DC" w:rsidP="00BB10DC">
            <w:pPr>
              <w:spacing w:after="0"/>
              <w:rPr>
                <w:rFonts w:ascii="Arial Narrow" w:eastAsia="Calibri" w:hAnsi="Arial Narrow" w:cs="Times New Roman"/>
                <w:color w:val="000000" w:themeColor="text1"/>
                <w:sz w:val="24"/>
              </w:rPr>
            </w:pPr>
            <w:r w:rsidRPr="00BB10DC">
              <w:rPr>
                <w:rFonts w:ascii="Arial Narrow" w:eastAsia="Calibri" w:hAnsi="Arial Narrow" w:cs="Times New Roman"/>
                <w:color w:val="000000" w:themeColor="text1"/>
                <w:sz w:val="24"/>
              </w:rPr>
              <w:t xml:space="preserve">A motion was made and seconded to approve the minutes from the Regular meeting held on </w:t>
            </w:r>
            <w:r w:rsidR="002B5D61">
              <w:rPr>
                <w:rFonts w:ascii="Arial Narrow" w:eastAsia="Calibri" w:hAnsi="Arial Narrow" w:cs="Times New Roman"/>
                <w:color w:val="000000" w:themeColor="text1"/>
                <w:sz w:val="24"/>
              </w:rPr>
              <w:t>March 15, 2023</w:t>
            </w:r>
            <w:r w:rsidRPr="00BB10DC">
              <w:rPr>
                <w:rFonts w:ascii="Arial Narrow" w:eastAsia="Calibri" w:hAnsi="Arial Narrow" w:cs="Times New Roman"/>
                <w:color w:val="000000" w:themeColor="text1"/>
                <w:sz w:val="24"/>
              </w:rPr>
              <w:t>, as written.  The motion passed unanimously</w:t>
            </w:r>
            <w:r>
              <w:rPr>
                <w:rFonts w:ascii="Arial Narrow" w:eastAsia="Calibri" w:hAnsi="Arial Narrow" w:cs="Times New Roman"/>
                <w:color w:val="000000" w:themeColor="text1"/>
                <w:sz w:val="24"/>
              </w:rPr>
              <w:t xml:space="preserve"> without further discussion</w:t>
            </w:r>
            <w:r w:rsidRPr="00BB10DC">
              <w:rPr>
                <w:rFonts w:ascii="Arial Narrow" w:eastAsia="Calibri" w:hAnsi="Arial Narrow" w:cs="Times New Roman"/>
                <w:color w:val="000000" w:themeColor="text1"/>
                <w:sz w:val="24"/>
              </w:rPr>
              <w:t>.</w:t>
            </w:r>
          </w:p>
          <w:p w14:paraId="699B0263" w14:textId="77777777" w:rsidR="002B5D61" w:rsidRPr="002B5D61" w:rsidRDefault="002B5D61" w:rsidP="00BB10DC">
            <w:pPr>
              <w:spacing w:after="0"/>
              <w:rPr>
                <w:rFonts w:ascii="Arial Narrow" w:eastAsia="Calibri" w:hAnsi="Arial Narrow" w:cs="Times New Roman"/>
                <w:color w:val="000000" w:themeColor="text1"/>
                <w:sz w:val="10"/>
                <w:szCs w:val="10"/>
              </w:rPr>
            </w:pPr>
          </w:p>
          <w:p w14:paraId="6B11077B" w14:textId="77777777" w:rsidR="00436373" w:rsidRPr="00BB10DC" w:rsidRDefault="00436373" w:rsidP="00BB10DC">
            <w:pPr>
              <w:spacing w:after="0"/>
              <w:rPr>
                <w:rFonts w:ascii="Arial Narrow" w:eastAsia="Calibri" w:hAnsi="Arial Narrow" w:cs="Times New Roman"/>
                <w:color w:val="000000" w:themeColor="text1"/>
                <w:sz w:val="10"/>
                <w:szCs w:val="10"/>
              </w:rPr>
            </w:pPr>
          </w:p>
        </w:tc>
      </w:tr>
      <w:tr w:rsidR="00BB10DC" w:rsidRPr="00BB10DC" w14:paraId="474104E5" w14:textId="77777777" w:rsidTr="00D51A94">
        <w:trPr>
          <w:trHeight w:val="288"/>
        </w:trPr>
        <w:tc>
          <w:tcPr>
            <w:tcW w:w="5000" w:type="pct"/>
            <w:gridSpan w:val="2"/>
            <w:tcBorders>
              <w:top w:val="single" w:sz="4" w:space="0" w:color="auto"/>
              <w:left w:val="single" w:sz="4" w:space="0" w:color="auto"/>
              <w:right w:val="single" w:sz="4" w:space="0" w:color="auto"/>
            </w:tcBorders>
            <w:shd w:val="clear" w:color="auto" w:fill="BFBFBF"/>
            <w:vAlign w:val="center"/>
          </w:tcPr>
          <w:p w14:paraId="41E347A9" w14:textId="77777777" w:rsidR="00436373" w:rsidRPr="00BB10DC" w:rsidRDefault="00BD5996" w:rsidP="00767D1E">
            <w:pPr>
              <w:spacing w:after="0"/>
              <w:rPr>
                <w:rFonts w:ascii="Arial Narrow" w:eastAsia="Calibri" w:hAnsi="Arial Narrow" w:cs="Times New Roman"/>
                <w:b/>
                <w:bCs/>
                <w:color w:val="000000" w:themeColor="text1"/>
                <w:sz w:val="24"/>
              </w:rPr>
            </w:pPr>
            <w:r w:rsidRPr="00BB10DC">
              <w:rPr>
                <w:rFonts w:ascii="Arial Narrow" w:eastAsia="Calibri" w:hAnsi="Arial Narrow" w:cs="Times New Roman"/>
                <w:b/>
                <w:bCs/>
                <w:color w:val="000000" w:themeColor="text1"/>
                <w:sz w:val="24"/>
              </w:rPr>
              <w:t>FINANCIAL REPORT</w:t>
            </w:r>
          </w:p>
        </w:tc>
      </w:tr>
      <w:tr w:rsidR="00BB10DC" w:rsidRPr="00BB10DC" w14:paraId="29D40391" w14:textId="77777777" w:rsidTr="00D51A94">
        <w:trPr>
          <w:trHeight w:val="279"/>
        </w:trPr>
        <w:tc>
          <w:tcPr>
            <w:tcW w:w="5000" w:type="pct"/>
            <w:gridSpan w:val="2"/>
            <w:shd w:val="clear" w:color="auto" w:fill="auto"/>
          </w:tcPr>
          <w:p w14:paraId="405EDDC3" w14:textId="04AFB3B2" w:rsidR="00BB6B58" w:rsidRPr="00BB10DC" w:rsidRDefault="00BB6B58" w:rsidP="00BB6B58">
            <w:pPr>
              <w:spacing w:before="182"/>
              <w:rPr>
                <w:rFonts w:ascii="Arial Narrow" w:eastAsiaTheme="minorHAnsi" w:hAnsi="Arial Narrow" w:cs="Calibri"/>
                <w:b/>
                <w:bCs/>
                <w:color w:val="000000" w:themeColor="text1"/>
                <w:sz w:val="24"/>
              </w:rPr>
            </w:pPr>
            <w:r w:rsidRPr="00BB10DC">
              <w:rPr>
                <w:rFonts w:ascii="Arial Narrow" w:eastAsiaTheme="minorHAnsi" w:hAnsi="Arial Narrow" w:cs="Calibri"/>
                <w:b/>
                <w:bCs/>
                <w:color w:val="000000" w:themeColor="text1"/>
                <w:sz w:val="24"/>
              </w:rPr>
              <w:t>Financial</w:t>
            </w:r>
            <w:r w:rsidR="001C6AEB">
              <w:rPr>
                <w:rFonts w:ascii="Arial Narrow" w:eastAsiaTheme="minorHAnsi" w:hAnsi="Arial Narrow" w:cs="Calibri"/>
                <w:b/>
                <w:bCs/>
                <w:color w:val="000000" w:themeColor="text1"/>
                <w:sz w:val="24"/>
              </w:rPr>
              <w:t xml:space="preserve"> Summary</w:t>
            </w:r>
            <w:r w:rsidRPr="00BB10DC">
              <w:rPr>
                <w:rFonts w:ascii="Arial Narrow" w:eastAsiaTheme="minorHAnsi" w:hAnsi="Arial Narrow" w:cs="Calibri"/>
                <w:b/>
                <w:bCs/>
                <w:color w:val="000000" w:themeColor="text1"/>
                <w:sz w:val="24"/>
              </w:rPr>
              <w:t xml:space="preserve"> as of </w:t>
            </w:r>
            <w:r w:rsidR="002F69F3">
              <w:rPr>
                <w:rFonts w:ascii="Arial Narrow" w:eastAsiaTheme="minorHAnsi" w:hAnsi="Arial Narrow" w:cs="Calibri"/>
                <w:b/>
                <w:bCs/>
                <w:color w:val="000000" w:themeColor="text1"/>
                <w:sz w:val="24"/>
              </w:rPr>
              <w:t>3</w:t>
            </w:r>
            <w:r w:rsidRPr="00BB10DC">
              <w:rPr>
                <w:rFonts w:ascii="Arial Narrow" w:eastAsiaTheme="minorHAnsi" w:hAnsi="Arial Narrow" w:cs="Calibri"/>
                <w:b/>
                <w:bCs/>
                <w:color w:val="000000" w:themeColor="text1"/>
                <w:sz w:val="24"/>
              </w:rPr>
              <w:t>/31/2023:</w:t>
            </w:r>
          </w:p>
          <w:tbl>
            <w:tblPr>
              <w:tblW w:w="8882" w:type="dxa"/>
              <w:tblInd w:w="433" w:type="dxa"/>
              <w:tblLayout w:type="fixed"/>
              <w:tblCellMar>
                <w:left w:w="0" w:type="dxa"/>
                <w:right w:w="0" w:type="dxa"/>
              </w:tblCellMar>
              <w:tblLook w:val="01E0" w:firstRow="1" w:lastRow="1" w:firstColumn="1" w:lastColumn="1" w:noHBand="0" w:noVBand="0"/>
            </w:tblPr>
            <w:tblGrid>
              <w:gridCol w:w="2873"/>
              <w:gridCol w:w="1800"/>
              <w:gridCol w:w="4209"/>
            </w:tblGrid>
            <w:tr w:rsidR="002F69F3" w14:paraId="4DC2790C" w14:textId="77777777" w:rsidTr="002F69F3">
              <w:trPr>
                <w:trHeight w:val="252"/>
              </w:trPr>
              <w:tc>
                <w:tcPr>
                  <w:tcW w:w="2873" w:type="dxa"/>
                </w:tcPr>
                <w:p w14:paraId="0F51A7EF" w14:textId="77777777" w:rsidR="002F69F3" w:rsidRDefault="002F69F3" w:rsidP="002F69F3">
                  <w:pPr>
                    <w:pStyle w:val="TableParagraph"/>
                    <w:spacing w:line="232" w:lineRule="exact"/>
                    <w:ind w:left="50"/>
                    <w:rPr>
                      <w:rFonts w:ascii="Arial Narrow" w:hAnsi="Arial Narrow"/>
                    </w:rPr>
                  </w:pPr>
                  <w:r>
                    <w:rPr>
                      <w:rFonts w:ascii="Arial Narrow" w:hAnsi="Arial Narrow"/>
                    </w:rPr>
                    <w:t>§</w:t>
                  </w:r>
                  <w:r>
                    <w:rPr>
                      <w:rFonts w:ascii="Arial Narrow" w:hAnsi="Arial Narrow"/>
                      <w:spacing w:val="46"/>
                    </w:rPr>
                    <w:t xml:space="preserve"> </w:t>
                  </w:r>
                  <w:r>
                    <w:rPr>
                      <w:rFonts w:ascii="Arial Narrow" w:hAnsi="Arial Narrow"/>
                    </w:rPr>
                    <w:t>Total</w:t>
                  </w:r>
                  <w:r>
                    <w:rPr>
                      <w:rFonts w:ascii="Arial Narrow" w:hAnsi="Arial Narrow"/>
                      <w:spacing w:val="-4"/>
                    </w:rPr>
                    <w:t xml:space="preserve"> </w:t>
                  </w:r>
                  <w:r>
                    <w:rPr>
                      <w:rFonts w:ascii="Arial Narrow" w:hAnsi="Arial Narrow"/>
                    </w:rPr>
                    <w:t>Operating</w:t>
                  </w:r>
                  <w:r>
                    <w:rPr>
                      <w:rFonts w:ascii="Arial Narrow" w:hAnsi="Arial Narrow"/>
                      <w:spacing w:val="-2"/>
                    </w:rPr>
                    <w:t xml:space="preserve"> Funds:</w:t>
                  </w:r>
                </w:p>
              </w:tc>
              <w:tc>
                <w:tcPr>
                  <w:tcW w:w="1800" w:type="dxa"/>
                </w:tcPr>
                <w:p w14:paraId="4AA42CC1" w14:textId="77777777" w:rsidR="002F69F3" w:rsidRDefault="002F69F3" w:rsidP="002F69F3">
                  <w:pPr>
                    <w:pStyle w:val="TableParagraph"/>
                    <w:tabs>
                      <w:tab w:val="left" w:pos="497"/>
                    </w:tabs>
                    <w:spacing w:line="232" w:lineRule="exact"/>
                    <w:ind w:left="195"/>
                    <w:rPr>
                      <w:rFonts w:ascii="Arial Narrow"/>
                      <w:b/>
                    </w:rPr>
                  </w:pPr>
                  <w:r>
                    <w:rPr>
                      <w:rFonts w:ascii="Arial Narrow"/>
                      <w:b/>
                      <w:spacing w:val="-10"/>
                    </w:rPr>
                    <w:t>$</w:t>
                  </w:r>
                  <w:r>
                    <w:rPr>
                      <w:rFonts w:ascii="Arial Narrow"/>
                      <w:b/>
                    </w:rPr>
                    <w:tab/>
                  </w:r>
                  <w:r>
                    <w:rPr>
                      <w:rFonts w:ascii="Arial Narrow" w:hAnsi="Arial Narrow"/>
                      <w:b/>
                      <w:bCs/>
                    </w:rPr>
                    <w:t>57,577.45</w:t>
                  </w:r>
                </w:p>
              </w:tc>
              <w:tc>
                <w:tcPr>
                  <w:tcW w:w="4209" w:type="dxa"/>
                </w:tcPr>
                <w:p w14:paraId="1755B30B" w14:textId="77777777" w:rsidR="002F69F3" w:rsidRDefault="002F69F3" w:rsidP="002F69F3">
                  <w:pPr>
                    <w:pStyle w:val="TableParagraph"/>
                    <w:spacing w:before="19" w:line="214" w:lineRule="exact"/>
                    <w:ind w:left="129"/>
                    <w:rPr>
                      <w:rFonts w:ascii="Arial Narrow"/>
                      <w:sz w:val="20"/>
                    </w:rPr>
                  </w:pPr>
                  <w:r>
                    <w:rPr>
                      <w:rFonts w:ascii="Arial Narrow"/>
                      <w:sz w:val="20"/>
                    </w:rPr>
                    <w:t>including</w:t>
                  </w:r>
                  <w:r>
                    <w:rPr>
                      <w:rFonts w:ascii="Arial Narrow"/>
                      <w:spacing w:val="-12"/>
                      <w:sz w:val="20"/>
                    </w:rPr>
                    <w:t xml:space="preserve"> </w:t>
                  </w:r>
                  <w:r>
                    <w:rPr>
                      <w:rFonts w:ascii="Arial Narrow"/>
                      <w:sz w:val="20"/>
                    </w:rPr>
                    <w:t>pending</w:t>
                  </w:r>
                  <w:r>
                    <w:rPr>
                      <w:rFonts w:ascii="Arial Narrow"/>
                      <w:spacing w:val="-11"/>
                      <w:sz w:val="20"/>
                    </w:rPr>
                    <w:t xml:space="preserve"> </w:t>
                  </w:r>
                  <w:r>
                    <w:rPr>
                      <w:rFonts w:ascii="Arial Narrow"/>
                      <w:spacing w:val="-4"/>
                      <w:sz w:val="20"/>
                    </w:rPr>
                    <w:t>EFTs</w:t>
                  </w:r>
                </w:p>
              </w:tc>
            </w:tr>
            <w:tr w:rsidR="002F69F3" w14:paraId="7289B183" w14:textId="77777777" w:rsidTr="002F69F3">
              <w:trPr>
                <w:trHeight w:val="251"/>
              </w:trPr>
              <w:tc>
                <w:tcPr>
                  <w:tcW w:w="2873" w:type="dxa"/>
                </w:tcPr>
                <w:p w14:paraId="38AAA936" w14:textId="77777777" w:rsidR="002F69F3" w:rsidRDefault="002F69F3" w:rsidP="002F69F3">
                  <w:pPr>
                    <w:pStyle w:val="TableParagraph"/>
                    <w:spacing w:line="232" w:lineRule="exact"/>
                    <w:ind w:left="50"/>
                    <w:rPr>
                      <w:rFonts w:ascii="Arial Narrow" w:hAnsi="Arial Narrow"/>
                    </w:rPr>
                  </w:pPr>
                  <w:r>
                    <w:rPr>
                      <w:rFonts w:ascii="Arial Narrow" w:hAnsi="Arial Narrow"/>
                    </w:rPr>
                    <w:t>§</w:t>
                  </w:r>
                  <w:r>
                    <w:rPr>
                      <w:rFonts w:ascii="Arial Narrow" w:hAnsi="Arial Narrow"/>
                      <w:spacing w:val="46"/>
                    </w:rPr>
                    <w:t xml:space="preserve"> </w:t>
                  </w:r>
                  <w:r>
                    <w:rPr>
                      <w:rFonts w:ascii="Arial Narrow" w:hAnsi="Arial Narrow"/>
                    </w:rPr>
                    <w:t>Total</w:t>
                  </w:r>
                  <w:r>
                    <w:rPr>
                      <w:rFonts w:ascii="Arial Narrow" w:hAnsi="Arial Narrow"/>
                      <w:spacing w:val="-2"/>
                    </w:rPr>
                    <w:t xml:space="preserve"> </w:t>
                  </w:r>
                  <w:r>
                    <w:rPr>
                      <w:rFonts w:ascii="Arial Narrow" w:hAnsi="Arial Narrow"/>
                    </w:rPr>
                    <w:t>Reserve</w:t>
                  </w:r>
                  <w:r>
                    <w:rPr>
                      <w:rFonts w:ascii="Arial Narrow" w:hAnsi="Arial Narrow"/>
                      <w:spacing w:val="-4"/>
                    </w:rPr>
                    <w:t xml:space="preserve"> </w:t>
                  </w:r>
                  <w:r>
                    <w:rPr>
                      <w:rFonts w:ascii="Arial Narrow" w:hAnsi="Arial Narrow"/>
                      <w:spacing w:val="-2"/>
                    </w:rPr>
                    <w:t>Funds:</w:t>
                  </w:r>
                </w:p>
              </w:tc>
              <w:tc>
                <w:tcPr>
                  <w:tcW w:w="1800" w:type="dxa"/>
                </w:tcPr>
                <w:p w14:paraId="062A4D05" w14:textId="77777777" w:rsidR="002F69F3" w:rsidRDefault="002F69F3" w:rsidP="002F69F3">
                  <w:pPr>
                    <w:pStyle w:val="TableParagraph"/>
                    <w:spacing w:line="232" w:lineRule="exact"/>
                    <w:ind w:left="195"/>
                    <w:rPr>
                      <w:rFonts w:ascii="Arial Narrow"/>
                      <w:b/>
                    </w:rPr>
                  </w:pPr>
                  <w:r>
                    <w:rPr>
                      <w:rFonts w:ascii="Arial Narrow"/>
                      <w:b/>
                    </w:rPr>
                    <w:t>$</w:t>
                  </w:r>
                  <w:r>
                    <w:rPr>
                      <w:rFonts w:ascii="Arial Narrow"/>
                      <w:b/>
                      <w:spacing w:val="50"/>
                    </w:rPr>
                    <w:t xml:space="preserve"> </w:t>
                  </w:r>
                  <w:r>
                    <w:rPr>
                      <w:rFonts w:ascii="Arial Narrow" w:hAnsi="Arial Narrow"/>
                      <w:b/>
                      <w:bCs/>
                    </w:rPr>
                    <w:t>222,776.03</w:t>
                  </w:r>
                </w:p>
              </w:tc>
              <w:tc>
                <w:tcPr>
                  <w:tcW w:w="4209" w:type="dxa"/>
                </w:tcPr>
                <w:p w14:paraId="1FD96879" w14:textId="77777777" w:rsidR="002F69F3" w:rsidRDefault="002F69F3" w:rsidP="002F69F3">
                  <w:pPr>
                    <w:pStyle w:val="TableParagraph"/>
                    <w:spacing w:before="18" w:line="214" w:lineRule="exact"/>
                    <w:ind w:left="129"/>
                    <w:rPr>
                      <w:rFonts w:ascii="Arial Narrow"/>
                      <w:sz w:val="20"/>
                    </w:rPr>
                  </w:pPr>
                  <w:r>
                    <w:rPr>
                      <w:rFonts w:ascii="Arial Narrow"/>
                      <w:spacing w:val="-2"/>
                      <w:sz w:val="20"/>
                    </w:rPr>
                    <w:t>including</w:t>
                  </w:r>
                  <w:r>
                    <w:rPr>
                      <w:rFonts w:ascii="Arial Narrow"/>
                      <w:spacing w:val="4"/>
                      <w:sz w:val="20"/>
                    </w:rPr>
                    <w:t xml:space="preserve"> </w:t>
                  </w:r>
                  <w:r>
                    <w:rPr>
                      <w:rFonts w:ascii="Arial Narrow"/>
                      <w:spacing w:val="-2"/>
                      <w:sz w:val="20"/>
                    </w:rPr>
                    <w:t>reserves</w:t>
                  </w:r>
                  <w:r>
                    <w:rPr>
                      <w:rFonts w:ascii="Arial Narrow"/>
                      <w:spacing w:val="5"/>
                      <w:sz w:val="20"/>
                    </w:rPr>
                    <w:t xml:space="preserve"> </w:t>
                  </w:r>
                  <w:r>
                    <w:rPr>
                      <w:rFonts w:ascii="Arial Narrow"/>
                      <w:spacing w:val="-2"/>
                      <w:sz w:val="20"/>
                    </w:rPr>
                    <w:t>interest</w:t>
                  </w:r>
                </w:p>
              </w:tc>
            </w:tr>
            <w:tr w:rsidR="002F69F3" w14:paraId="1B53CA25" w14:textId="77777777" w:rsidTr="002F69F3">
              <w:trPr>
                <w:trHeight w:val="252"/>
              </w:trPr>
              <w:tc>
                <w:tcPr>
                  <w:tcW w:w="2873" w:type="dxa"/>
                </w:tcPr>
                <w:p w14:paraId="276BDA57" w14:textId="77777777" w:rsidR="002F69F3" w:rsidRDefault="002F69F3" w:rsidP="002F69F3">
                  <w:pPr>
                    <w:pStyle w:val="TableParagraph"/>
                    <w:spacing w:line="232" w:lineRule="exact"/>
                    <w:ind w:left="50"/>
                    <w:rPr>
                      <w:rFonts w:ascii="Arial Narrow" w:hAnsi="Arial Narrow"/>
                    </w:rPr>
                  </w:pPr>
                  <w:r>
                    <w:rPr>
                      <w:rFonts w:ascii="Arial Narrow" w:hAnsi="Arial Narrow"/>
                    </w:rPr>
                    <w:t>§</w:t>
                  </w:r>
                  <w:r>
                    <w:rPr>
                      <w:rFonts w:ascii="Arial Narrow" w:hAnsi="Arial Narrow"/>
                      <w:spacing w:val="47"/>
                    </w:rPr>
                    <w:t xml:space="preserve"> </w:t>
                  </w:r>
                  <w:r>
                    <w:rPr>
                      <w:rFonts w:ascii="Arial Narrow" w:hAnsi="Arial Narrow"/>
                    </w:rPr>
                    <w:t>Total</w:t>
                  </w:r>
                  <w:r>
                    <w:rPr>
                      <w:rFonts w:ascii="Arial Narrow" w:hAnsi="Arial Narrow"/>
                      <w:spacing w:val="-1"/>
                    </w:rPr>
                    <w:t xml:space="preserve"> </w:t>
                  </w:r>
                  <w:r>
                    <w:rPr>
                      <w:rFonts w:ascii="Arial Narrow" w:hAnsi="Arial Narrow"/>
                    </w:rPr>
                    <w:t>Cash</w:t>
                  </w:r>
                  <w:r>
                    <w:rPr>
                      <w:rFonts w:ascii="Arial Narrow" w:hAnsi="Arial Narrow"/>
                      <w:spacing w:val="-1"/>
                    </w:rPr>
                    <w:t xml:space="preserve"> </w:t>
                  </w:r>
                  <w:r>
                    <w:rPr>
                      <w:rFonts w:ascii="Arial Narrow" w:hAnsi="Arial Narrow"/>
                      <w:spacing w:val="-2"/>
                    </w:rPr>
                    <w:t>Assets:</w:t>
                  </w:r>
                </w:p>
              </w:tc>
              <w:tc>
                <w:tcPr>
                  <w:tcW w:w="1800" w:type="dxa"/>
                </w:tcPr>
                <w:p w14:paraId="6FA3F6DF" w14:textId="77777777" w:rsidR="002F69F3" w:rsidRDefault="002F69F3" w:rsidP="002F69F3">
                  <w:pPr>
                    <w:pStyle w:val="TableParagraph"/>
                    <w:spacing w:line="232" w:lineRule="exact"/>
                    <w:ind w:left="195"/>
                    <w:rPr>
                      <w:rFonts w:ascii="Arial Narrow"/>
                      <w:b/>
                    </w:rPr>
                  </w:pPr>
                  <w:r>
                    <w:rPr>
                      <w:rFonts w:ascii="Arial Narrow"/>
                      <w:b/>
                    </w:rPr>
                    <w:t>$</w:t>
                  </w:r>
                  <w:r>
                    <w:rPr>
                      <w:rFonts w:ascii="Arial Narrow"/>
                      <w:b/>
                      <w:spacing w:val="50"/>
                    </w:rPr>
                    <w:t xml:space="preserve"> </w:t>
                  </w:r>
                  <w:r>
                    <w:rPr>
                      <w:rFonts w:ascii="Arial Narrow" w:hAnsi="Arial Narrow"/>
                      <w:b/>
                      <w:bCs/>
                    </w:rPr>
                    <w:t>280,353.48</w:t>
                  </w:r>
                </w:p>
              </w:tc>
              <w:tc>
                <w:tcPr>
                  <w:tcW w:w="4209" w:type="dxa"/>
                </w:tcPr>
                <w:p w14:paraId="0042BCDB" w14:textId="77777777" w:rsidR="002F69F3" w:rsidRDefault="002F69F3" w:rsidP="002F69F3">
                  <w:pPr>
                    <w:pStyle w:val="TableParagraph"/>
                    <w:rPr>
                      <w:sz w:val="18"/>
                    </w:rPr>
                  </w:pPr>
                </w:p>
              </w:tc>
            </w:tr>
            <w:tr w:rsidR="002F69F3" w14:paraId="79817AF9" w14:textId="77777777" w:rsidTr="002F69F3">
              <w:trPr>
                <w:trHeight w:val="252"/>
              </w:trPr>
              <w:tc>
                <w:tcPr>
                  <w:tcW w:w="2873" w:type="dxa"/>
                </w:tcPr>
                <w:p w14:paraId="787EA3D6" w14:textId="77777777" w:rsidR="002F69F3" w:rsidRDefault="002F69F3" w:rsidP="002F69F3">
                  <w:pPr>
                    <w:pStyle w:val="TableParagraph"/>
                    <w:spacing w:line="232" w:lineRule="exact"/>
                    <w:ind w:left="50"/>
                    <w:rPr>
                      <w:rFonts w:ascii="Arial Narrow" w:hAnsi="Arial Narrow"/>
                    </w:rPr>
                  </w:pPr>
                  <w:r>
                    <w:rPr>
                      <w:rFonts w:ascii="Arial Narrow" w:hAnsi="Arial Narrow"/>
                    </w:rPr>
                    <w:t>§</w:t>
                  </w:r>
                  <w:r>
                    <w:rPr>
                      <w:rFonts w:ascii="Arial Narrow" w:hAnsi="Arial Narrow"/>
                      <w:spacing w:val="49"/>
                    </w:rPr>
                    <w:t xml:space="preserve"> </w:t>
                  </w:r>
                  <w:r>
                    <w:rPr>
                      <w:rFonts w:ascii="Arial Narrow" w:hAnsi="Arial Narrow"/>
                    </w:rPr>
                    <w:t>Total YTD</w:t>
                  </w:r>
                  <w:r>
                    <w:rPr>
                      <w:rFonts w:ascii="Arial Narrow" w:hAnsi="Arial Narrow"/>
                      <w:spacing w:val="-2"/>
                    </w:rPr>
                    <w:t xml:space="preserve"> income:</w:t>
                  </w:r>
                </w:p>
              </w:tc>
              <w:tc>
                <w:tcPr>
                  <w:tcW w:w="1800" w:type="dxa"/>
                </w:tcPr>
                <w:p w14:paraId="2D605263" w14:textId="77777777" w:rsidR="002F69F3" w:rsidRDefault="002F69F3" w:rsidP="002F69F3">
                  <w:pPr>
                    <w:pStyle w:val="TableParagraph"/>
                    <w:tabs>
                      <w:tab w:val="left" w:pos="497"/>
                    </w:tabs>
                    <w:spacing w:line="232" w:lineRule="exact"/>
                    <w:ind w:left="195"/>
                    <w:rPr>
                      <w:rFonts w:ascii="Arial Narrow"/>
                      <w:b/>
                    </w:rPr>
                  </w:pPr>
                  <w:r>
                    <w:rPr>
                      <w:rFonts w:ascii="Arial Narrow"/>
                      <w:b/>
                      <w:spacing w:val="-10"/>
                    </w:rPr>
                    <w:t>$</w:t>
                  </w:r>
                  <w:r>
                    <w:rPr>
                      <w:rFonts w:ascii="Arial Narrow"/>
                      <w:b/>
                    </w:rPr>
                    <w:tab/>
                  </w:r>
                  <w:r>
                    <w:rPr>
                      <w:rFonts w:ascii="Arial Narrow" w:hAnsi="Arial Narrow"/>
                      <w:b/>
                      <w:bCs/>
                    </w:rPr>
                    <w:t>55,995.45</w:t>
                  </w:r>
                </w:p>
              </w:tc>
              <w:tc>
                <w:tcPr>
                  <w:tcW w:w="4209" w:type="dxa"/>
                </w:tcPr>
                <w:p w14:paraId="63456D5D" w14:textId="77777777" w:rsidR="002F69F3" w:rsidRDefault="002F69F3" w:rsidP="002F69F3">
                  <w:pPr>
                    <w:pStyle w:val="TableParagraph"/>
                    <w:rPr>
                      <w:sz w:val="18"/>
                    </w:rPr>
                  </w:pPr>
                </w:p>
              </w:tc>
            </w:tr>
            <w:tr w:rsidR="002F69F3" w14:paraId="5E1EE815" w14:textId="77777777" w:rsidTr="002F69F3">
              <w:trPr>
                <w:trHeight w:val="253"/>
              </w:trPr>
              <w:tc>
                <w:tcPr>
                  <w:tcW w:w="2873" w:type="dxa"/>
                </w:tcPr>
                <w:p w14:paraId="77579BC3" w14:textId="77777777" w:rsidR="002F69F3" w:rsidRDefault="002F69F3" w:rsidP="002F69F3">
                  <w:pPr>
                    <w:pStyle w:val="TableParagraph"/>
                    <w:spacing w:line="233" w:lineRule="exact"/>
                    <w:ind w:left="50"/>
                    <w:rPr>
                      <w:rFonts w:ascii="Arial Narrow" w:hAnsi="Arial Narrow"/>
                    </w:rPr>
                  </w:pPr>
                  <w:r>
                    <w:rPr>
                      <w:rFonts w:ascii="Arial Narrow" w:hAnsi="Arial Narrow"/>
                    </w:rPr>
                    <w:t>§</w:t>
                  </w:r>
                  <w:r>
                    <w:rPr>
                      <w:rFonts w:ascii="Arial Narrow" w:hAnsi="Arial Narrow"/>
                      <w:spacing w:val="30"/>
                    </w:rPr>
                    <w:t xml:space="preserve"> </w:t>
                  </w:r>
                  <w:r>
                    <w:rPr>
                      <w:rFonts w:ascii="Arial Narrow" w:hAnsi="Arial Narrow"/>
                    </w:rPr>
                    <w:t>Total YTD</w:t>
                  </w:r>
                  <w:r>
                    <w:rPr>
                      <w:rFonts w:ascii="Arial Narrow" w:hAnsi="Arial Narrow"/>
                      <w:spacing w:val="-2"/>
                    </w:rPr>
                    <w:t xml:space="preserve"> expenses:</w:t>
                  </w:r>
                </w:p>
              </w:tc>
              <w:tc>
                <w:tcPr>
                  <w:tcW w:w="1800" w:type="dxa"/>
                </w:tcPr>
                <w:p w14:paraId="76FF8B09" w14:textId="77777777" w:rsidR="002F69F3" w:rsidRDefault="002F69F3" w:rsidP="002F69F3">
                  <w:pPr>
                    <w:pStyle w:val="TableParagraph"/>
                    <w:tabs>
                      <w:tab w:val="left" w:pos="497"/>
                    </w:tabs>
                    <w:spacing w:line="233" w:lineRule="exact"/>
                    <w:ind w:left="195"/>
                    <w:rPr>
                      <w:rFonts w:ascii="Arial Narrow"/>
                      <w:b/>
                    </w:rPr>
                  </w:pPr>
                  <w:r>
                    <w:rPr>
                      <w:rFonts w:ascii="Arial Narrow"/>
                      <w:b/>
                      <w:spacing w:val="-10"/>
                    </w:rPr>
                    <w:t>$</w:t>
                  </w:r>
                  <w:r>
                    <w:rPr>
                      <w:rFonts w:ascii="Arial Narrow"/>
                      <w:b/>
                    </w:rPr>
                    <w:tab/>
                  </w:r>
                  <w:r>
                    <w:rPr>
                      <w:rFonts w:ascii="Arial Narrow" w:hAnsi="Arial Narrow"/>
                      <w:b/>
                      <w:bCs/>
                    </w:rPr>
                    <w:t>51,138.40</w:t>
                  </w:r>
                </w:p>
              </w:tc>
              <w:tc>
                <w:tcPr>
                  <w:tcW w:w="4209" w:type="dxa"/>
                </w:tcPr>
                <w:p w14:paraId="4485DA92" w14:textId="77777777" w:rsidR="002F69F3" w:rsidRDefault="002F69F3" w:rsidP="002F69F3">
                  <w:pPr>
                    <w:pStyle w:val="TableParagraph"/>
                    <w:spacing w:before="18" w:line="215" w:lineRule="exact"/>
                    <w:ind w:left="129"/>
                    <w:rPr>
                      <w:rFonts w:ascii="Arial Narrow"/>
                      <w:sz w:val="20"/>
                    </w:rPr>
                  </w:pPr>
                  <w:r>
                    <w:rPr>
                      <w:rFonts w:ascii="Arial Narrow"/>
                      <w:sz w:val="20"/>
                    </w:rPr>
                    <w:t>including</w:t>
                  </w:r>
                  <w:r>
                    <w:rPr>
                      <w:rFonts w:ascii="Arial Narrow"/>
                      <w:spacing w:val="-6"/>
                      <w:sz w:val="20"/>
                    </w:rPr>
                    <w:t xml:space="preserve"> </w:t>
                  </w:r>
                  <w:r>
                    <w:rPr>
                      <w:rFonts w:ascii="Arial Narrow"/>
                      <w:b/>
                      <w:sz w:val="20"/>
                    </w:rPr>
                    <w:t>$11,081.06</w:t>
                  </w:r>
                  <w:r>
                    <w:rPr>
                      <w:rFonts w:ascii="Arial Narrow"/>
                      <w:b/>
                      <w:spacing w:val="-6"/>
                      <w:sz w:val="20"/>
                    </w:rPr>
                    <w:t xml:space="preserve"> </w:t>
                  </w:r>
                  <w:r>
                    <w:rPr>
                      <w:rFonts w:ascii="Arial Narrow"/>
                      <w:sz w:val="20"/>
                    </w:rPr>
                    <w:t>of</w:t>
                  </w:r>
                  <w:r>
                    <w:rPr>
                      <w:rFonts w:ascii="Arial Narrow"/>
                      <w:spacing w:val="-7"/>
                      <w:sz w:val="20"/>
                    </w:rPr>
                    <w:t xml:space="preserve"> </w:t>
                  </w:r>
                  <w:r>
                    <w:rPr>
                      <w:rFonts w:ascii="Arial Narrow"/>
                      <w:sz w:val="20"/>
                    </w:rPr>
                    <w:t>Reserve</w:t>
                  </w:r>
                  <w:r>
                    <w:rPr>
                      <w:rFonts w:ascii="Arial Narrow"/>
                      <w:spacing w:val="-5"/>
                      <w:sz w:val="20"/>
                    </w:rPr>
                    <w:t xml:space="preserve"> </w:t>
                  </w:r>
                  <w:r>
                    <w:rPr>
                      <w:rFonts w:ascii="Arial Narrow"/>
                      <w:spacing w:val="-2"/>
                      <w:sz w:val="20"/>
                    </w:rPr>
                    <w:t>Expenses</w:t>
                  </w:r>
                </w:p>
              </w:tc>
            </w:tr>
            <w:tr w:rsidR="002F69F3" w14:paraId="654C61C6" w14:textId="77777777" w:rsidTr="002F69F3">
              <w:trPr>
                <w:trHeight w:val="253"/>
              </w:trPr>
              <w:tc>
                <w:tcPr>
                  <w:tcW w:w="2873" w:type="dxa"/>
                </w:tcPr>
                <w:p w14:paraId="62BA4DAF" w14:textId="77777777" w:rsidR="002F69F3" w:rsidRDefault="002F69F3" w:rsidP="002F69F3">
                  <w:pPr>
                    <w:pStyle w:val="TableParagraph"/>
                    <w:spacing w:before="1" w:line="233" w:lineRule="exact"/>
                    <w:ind w:left="50"/>
                    <w:rPr>
                      <w:rFonts w:ascii="Arial Narrow" w:hAnsi="Arial Narrow"/>
                    </w:rPr>
                  </w:pPr>
                  <w:r>
                    <w:rPr>
                      <w:rFonts w:ascii="Arial Narrow" w:hAnsi="Arial Narrow"/>
                    </w:rPr>
                    <w:t>§</w:t>
                  </w:r>
                  <w:r>
                    <w:rPr>
                      <w:rFonts w:ascii="Arial Narrow" w:hAnsi="Arial Narrow"/>
                      <w:spacing w:val="46"/>
                    </w:rPr>
                    <w:t xml:space="preserve"> </w:t>
                  </w:r>
                  <w:r>
                    <w:rPr>
                      <w:rFonts w:ascii="Arial Narrow" w:hAnsi="Arial Narrow"/>
                    </w:rPr>
                    <w:t>Budget</w:t>
                  </w:r>
                  <w:r>
                    <w:rPr>
                      <w:rFonts w:ascii="Arial Narrow" w:hAnsi="Arial Narrow"/>
                      <w:spacing w:val="-3"/>
                    </w:rPr>
                    <w:t xml:space="preserve"> </w:t>
                  </w:r>
                  <w:r>
                    <w:rPr>
                      <w:rFonts w:ascii="Arial Narrow" w:hAnsi="Arial Narrow"/>
                    </w:rPr>
                    <w:t>vs.</w:t>
                  </w:r>
                  <w:r>
                    <w:rPr>
                      <w:rFonts w:ascii="Arial Narrow" w:hAnsi="Arial Narrow"/>
                      <w:spacing w:val="-2"/>
                    </w:rPr>
                    <w:t xml:space="preserve"> </w:t>
                  </w:r>
                  <w:r>
                    <w:rPr>
                      <w:rFonts w:ascii="Arial Narrow" w:hAnsi="Arial Narrow"/>
                    </w:rPr>
                    <w:t xml:space="preserve">Actual </w:t>
                  </w:r>
                  <w:r>
                    <w:rPr>
                      <w:rFonts w:ascii="Arial Narrow" w:hAnsi="Arial Narrow"/>
                      <w:spacing w:val="-2"/>
                    </w:rPr>
                    <w:t>Income:</w:t>
                  </w:r>
                </w:p>
              </w:tc>
              <w:tc>
                <w:tcPr>
                  <w:tcW w:w="1800" w:type="dxa"/>
                </w:tcPr>
                <w:p w14:paraId="20432D89" w14:textId="77777777" w:rsidR="002F69F3" w:rsidRDefault="002F69F3" w:rsidP="002F69F3">
                  <w:pPr>
                    <w:pStyle w:val="TableParagraph"/>
                    <w:spacing w:before="1" w:line="233" w:lineRule="exact"/>
                    <w:ind w:right="142"/>
                    <w:jc w:val="center"/>
                    <w:rPr>
                      <w:rFonts w:ascii="Arial Narrow"/>
                      <w:b/>
                    </w:rPr>
                  </w:pPr>
                  <w:r>
                    <w:rPr>
                      <w:rFonts w:ascii="Arial Narrow" w:hAnsi="Arial Narrow"/>
                      <w:b/>
                      <w:bCs/>
                    </w:rPr>
                    <w:t xml:space="preserve">       32.94%</w:t>
                  </w:r>
                </w:p>
              </w:tc>
              <w:tc>
                <w:tcPr>
                  <w:tcW w:w="4209" w:type="dxa"/>
                </w:tcPr>
                <w:p w14:paraId="4C369704" w14:textId="77777777" w:rsidR="002F69F3" w:rsidRDefault="002F69F3" w:rsidP="002F69F3">
                  <w:pPr>
                    <w:pStyle w:val="TableParagraph"/>
                    <w:spacing w:before="19" w:line="214" w:lineRule="exact"/>
                    <w:ind w:left="129"/>
                    <w:rPr>
                      <w:rFonts w:ascii="Arial Narrow"/>
                      <w:sz w:val="20"/>
                    </w:rPr>
                  </w:pPr>
                  <w:r>
                    <w:rPr>
                      <w:rFonts w:ascii="Arial Narrow"/>
                      <w:spacing w:val="-2"/>
                      <w:sz w:val="20"/>
                    </w:rPr>
                    <w:t>collected</w:t>
                  </w:r>
                  <w:r>
                    <w:rPr>
                      <w:rFonts w:ascii="Arial Narrow"/>
                      <w:spacing w:val="3"/>
                      <w:sz w:val="20"/>
                    </w:rPr>
                    <w:t xml:space="preserve"> </w:t>
                  </w:r>
                  <w:r>
                    <w:rPr>
                      <w:rFonts w:ascii="Arial Narrow"/>
                      <w:spacing w:val="-4"/>
                      <w:sz w:val="20"/>
                    </w:rPr>
                    <w:t>YTD.</w:t>
                  </w:r>
                </w:p>
              </w:tc>
            </w:tr>
            <w:tr w:rsidR="002F69F3" w14:paraId="395B22DE" w14:textId="77777777" w:rsidTr="002F69F3">
              <w:trPr>
                <w:trHeight w:val="252"/>
              </w:trPr>
              <w:tc>
                <w:tcPr>
                  <w:tcW w:w="2873" w:type="dxa"/>
                </w:tcPr>
                <w:p w14:paraId="3E4FC34B" w14:textId="77777777" w:rsidR="002F69F3" w:rsidRDefault="002F69F3" w:rsidP="002F69F3">
                  <w:pPr>
                    <w:pStyle w:val="TableParagraph"/>
                    <w:spacing w:line="232" w:lineRule="exact"/>
                    <w:ind w:left="50"/>
                    <w:rPr>
                      <w:rFonts w:ascii="Arial Narrow" w:hAnsi="Arial Narrow"/>
                    </w:rPr>
                  </w:pPr>
                  <w:r>
                    <w:rPr>
                      <w:rFonts w:ascii="Arial Narrow" w:hAnsi="Arial Narrow"/>
                    </w:rPr>
                    <w:t>§</w:t>
                  </w:r>
                  <w:r>
                    <w:rPr>
                      <w:rFonts w:ascii="Arial Narrow" w:hAnsi="Arial Narrow"/>
                      <w:spacing w:val="35"/>
                    </w:rPr>
                    <w:t xml:space="preserve"> </w:t>
                  </w:r>
                  <w:r>
                    <w:rPr>
                      <w:rFonts w:ascii="Arial Narrow" w:hAnsi="Arial Narrow"/>
                    </w:rPr>
                    <w:t>Budget</w:t>
                  </w:r>
                  <w:r>
                    <w:rPr>
                      <w:rFonts w:ascii="Arial Narrow" w:hAnsi="Arial Narrow"/>
                      <w:spacing w:val="-3"/>
                    </w:rPr>
                    <w:t xml:space="preserve"> </w:t>
                  </w:r>
                  <w:r>
                    <w:rPr>
                      <w:rFonts w:ascii="Arial Narrow" w:hAnsi="Arial Narrow"/>
                    </w:rPr>
                    <w:t>vs.</w:t>
                  </w:r>
                  <w:r>
                    <w:rPr>
                      <w:rFonts w:ascii="Arial Narrow" w:hAnsi="Arial Narrow"/>
                      <w:spacing w:val="-3"/>
                    </w:rPr>
                    <w:t xml:space="preserve"> </w:t>
                  </w:r>
                  <w:r>
                    <w:rPr>
                      <w:rFonts w:ascii="Arial Narrow" w:hAnsi="Arial Narrow"/>
                    </w:rPr>
                    <w:t>Actual</w:t>
                  </w:r>
                  <w:r>
                    <w:rPr>
                      <w:rFonts w:ascii="Arial Narrow" w:hAnsi="Arial Narrow"/>
                      <w:spacing w:val="-1"/>
                    </w:rPr>
                    <w:t xml:space="preserve"> </w:t>
                  </w:r>
                  <w:r>
                    <w:rPr>
                      <w:rFonts w:ascii="Arial Narrow" w:hAnsi="Arial Narrow"/>
                      <w:spacing w:val="-2"/>
                    </w:rPr>
                    <w:t>Expenses:</w:t>
                  </w:r>
                </w:p>
              </w:tc>
              <w:tc>
                <w:tcPr>
                  <w:tcW w:w="1800" w:type="dxa"/>
                </w:tcPr>
                <w:p w14:paraId="1503F056" w14:textId="77777777" w:rsidR="002F69F3" w:rsidRDefault="002F69F3" w:rsidP="002F69F3">
                  <w:pPr>
                    <w:pStyle w:val="TableParagraph"/>
                    <w:spacing w:line="232" w:lineRule="exact"/>
                    <w:ind w:right="129"/>
                    <w:jc w:val="center"/>
                    <w:rPr>
                      <w:rFonts w:ascii="Arial Narrow"/>
                      <w:b/>
                    </w:rPr>
                  </w:pPr>
                  <w:r>
                    <w:rPr>
                      <w:rFonts w:ascii="Arial Narrow" w:hAnsi="Arial Narrow"/>
                      <w:b/>
                      <w:bCs/>
                    </w:rPr>
                    <w:t xml:space="preserve">       24.37%</w:t>
                  </w:r>
                </w:p>
              </w:tc>
              <w:tc>
                <w:tcPr>
                  <w:tcW w:w="4209" w:type="dxa"/>
                </w:tcPr>
                <w:p w14:paraId="5327CFC9" w14:textId="77777777" w:rsidR="002F69F3" w:rsidRDefault="002F69F3" w:rsidP="002F69F3">
                  <w:pPr>
                    <w:pStyle w:val="TableParagraph"/>
                    <w:spacing w:before="18" w:line="214" w:lineRule="exact"/>
                    <w:ind w:left="129"/>
                    <w:rPr>
                      <w:rFonts w:ascii="Arial Narrow"/>
                      <w:sz w:val="20"/>
                    </w:rPr>
                  </w:pPr>
                  <w:r>
                    <w:rPr>
                      <w:rFonts w:ascii="Arial Narrow"/>
                      <w:sz w:val="20"/>
                    </w:rPr>
                    <w:t>including</w:t>
                  </w:r>
                  <w:r>
                    <w:rPr>
                      <w:rFonts w:ascii="Arial Narrow"/>
                      <w:spacing w:val="-6"/>
                      <w:sz w:val="20"/>
                    </w:rPr>
                    <w:t xml:space="preserve"> </w:t>
                  </w:r>
                  <w:r w:rsidRPr="00B83748">
                    <w:rPr>
                      <w:rFonts w:ascii="Arial Narrow"/>
                      <w:b/>
                      <w:bCs/>
                      <w:spacing w:val="-6"/>
                      <w:sz w:val="20"/>
                    </w:rPr>
                    <w:t>15</w:t>
                  </w:r>
                  <w:r w:rsidRPr="00B83748">
                    <w:rPr>
                      <w:rFonts w:ascii="Arial Narrow"/>
                      <w:b/>
                      <w:bCs/>
                      <w:sz w:val="20"/>
                    </w:rPr>
                    <w:t>.</w:t>
                  </w:r>
                  <w:r>
                    <w:rPr>
                      <w:rFonts w:ascii="Arial Narrow"/>
                      <w:b/>
                      <w:sz w:val="20"/>
                    </w:rPr>
                    <w:t>20%</w:t>
                  </w:r>
                  <w:r>
                    <w:rPr>
                      <w:rFonts w:ascii="Arial Narrow"/>
                      <w:b/>
                      <w:spacing w:val="-5"/>
                      <w:sz w:val="20"/>
                    </w:rPr>
                    <w:t xml:space="preserve"> </w:t>
                  </w:r>
                  <w:r>
                    <w:rPr>
                      <w:rFonts w:ascii="Arial Narrow"/>
                      <w:sz w:val="20"/>
                    </w:rPr>
                    <w:t>of</w:t>
                  </w:r>
                  <w:r>
                    <w:rPr>
                      <w:rFonts w:ascii="Arial Narrow"/>
                      <w:spacing w:val="-6"/>
                      <w:sz w:val="20"/>
                    </w:rPr>
                    <w:t xml:space="preserve"> </w:t>
                  </w:r>
                  <w:r>
                    <w:rPr>
                      <w:rFonts w:ascii="Arial Narrow"/>
                      <w:sz w:val="20"/>
                    </w:rPr>
                    <w:t>Reserve</w:t>
                  </w:r>
                  <w:r>
                    <w:rPr>
                      <w:rFonts w:ascii="Arial Narrow"/>
                      <w:spacing w:val="-4"/>
                      <w:sz w:val="20"/>
                    </w:rPr>
                    <w:t xml:space="preserve"> </w:t>
                  </w:r>
                  <w:r>
                    <w:rPr>
                      <w:rFonts w:ascii="Arial Narrow"/>
                      <w:sz w:val="20"/>
                    </w:rPr>
                    <w:t>Expenses</w:t>
                  </w:r>
                  <w:r>
                    <w:rPr>
                      <w:rFonts w:ascii="Arial Narrow"/>
                      <w:spacing w:val="-7"/>
                      <w:sz w:val="20"/>
                    </w:rPr>
                    <w:t xml:space="preserve"> </w:t>
                  </w:r>
                  <w:r>
                    <w:rPr>
                      <w:rFonts w:ascii="Arial Narrow"/>
                      <w:sz w:val="20"/>
                    </w:rPr>
                    <w:t>paid</w:t>
                  </w:r>
                  <w:r>
                    <w:rPr>
                      <w:rFonts w:ascii="Arial Narrow"/>
                      <w:spacing w:val="-7"/>
                      <w:sz w:val="20"/>
                    </w:rPr>
                    <w:t xml:space="preserve"> </w:t>
                  </w:r>
                  <w:r>
                    <w:rPr>
                      <w:rFonts w:ascii="Arial Narrow"/>
                      <w:sz w:val="20"/>
                    </w:rPr>
                    <w:t>year</w:t>
                  </w:r>
                  <w:r>
                    <w:rPr>
                      <w:rFonts w:ascii="Arial Narrow"/>
                      <w:spacing w:val="-6"/>
                      <w:sz w:val="20"/>
                    </w:rPr>
                    <w:t xml:space="preserve"> </w:t>
                  </w:r>
                  <w:r>
                    <w:rPr>
                      <w:rFonts w:ascii="Arial Narrow"/>
                      <w:sz w:val="20"/>
                    </w:rPr>
                    <w:t>to</w:t>
                  </w:r>
                  <w:r>
                    <w:rPr>
                      <w:rFonts w:ascii="Arial Narrow"/>
                      <w:spacing w:val="-6"/>
                      <w:sz w:val="20"/>
                    </w:rPr>
                    <w:t xml:space="preserve"> </w:t>
                  </w:r>
                  <w:r>
                    <w:rPr>
                      <w:rFonts w:ascii="Arial Narrow"/>
                      <w:spacing w:val="-4"/>
                      <w:sz w:val="20"/>
                    </w:rPr>
                    <w:t>date</w:t>
                  </w:r>
                </w:p>
              </w:tc>
            </w:tr>
            <w:tr w:rsidR="002F69F3" w14:paraId="10868CE7" w14:textId="77777777" w:rsidTr="002F69F3">
              <w:trPr>
                <w:trHeight w:val="252"/>
              </w:trPr>
              <w:tc>
                <w:tcPr>
                  <w:tcW w:w="2873" w:type="dxa"/>
                </w:tcPr>
                <w:p w14:paraId="7855781C" w14:textId="77777777" w:rsidR="002F69F3" w:rsidRDefault="002F69F3" w:rsidP="002F69F3">
                  <w:pPr>
                    <w:pStyle w:val="TableParagraph"/>
                    <w:spacing w:line="233" w:lineRule="exact"/>
                    <w:ind w:left="50"/>
                    <w:rPr>
                      <w:rFonts w:ascii="Arial Narrow" w:hAnsi="Arial Narrow"/>
                    </w:rPr>
                  </w:pPr>
                  <w:r>
                    <w:rPr>
                      <w:rFonts w:ascii="Arial Narrow" w:hAnsi="Arial Narrow"/>
                    </w:rPr>
                    <w:t>§</w:t>
                  </w:r>
                  <w:r>
                    <w:rPr>
                      <w:rFonts w:ascii="Arial Narrow" w:hAnsi="Arial Narrow"/>
                      <w:spacing w:val="50"/>
                    </w:rPr>
                    <w:t xml:space="preserve"> </w:t>
                  </w:r>
                  <w:r>
                    <w:rPr>
                      <w:rFonts w:ascii="Arial Narrow" w:hAnsi="Arial Narrow"/>
                    </w:rPr>
                    <w:t xml:space="preserve">Total </w:t>
                  </w:r>
                  <w:r>
                    <w:rPr>
                      <w:rFonts w:ascii="Arial Narrow" w:hAnsi="Arial Narrow"/>
                      <w:spacing w:val="-2"/>
                    </w:rPr>
                    <w:t>Delinquencies:</w:t>
                  </w:r>
                </w:p>
              </w:tc>
              <w:tc>
                <w:tcPr>
                  <w:tcW w:w="1800" w:type="dxa"/>
                </w:tcPr>
                <w:p w14:paraId="01EDC5BC" w14:textId="77777777" w:rsidR="002F69F3" w:rsidRDefault="002F69F3" w:rsidP="002F69F3">
                  <w:pPr>
                    <w:pStyle w:val="TableParagraph"/>
                    <w:spacing w:line="233" w:lineRule="exact"/>
                    <w:ind w:left="140" w:right="142"/>
                    <w:rPr>
                      <w:rFonts w:ascii="Arial Narrow"/>
                      <w:b/>
                    </w:rPr>
                  </w:pPr>
                  <w:r>
                    <w:rPr>
                      <w:rFonts w:ascii="Arial Narrow"/>
                      <w:b/>
                      <w:spacing w:val="-10"/>
                    </w:rPr>
                    <w:t xml:space="preserve"> $           </w:t>
                  </w:r>
                  <w:r>
                    <w:rPr>
                      <w:rFonts w:ascii="Arial Narrow"/>
                      <w:b/>
                    </w:rPr>
                    <w:tab/>
                  </w:r>
                  <w:r>
                    <w:rPr>
                      <w:rFonts w:ascii="Arial Narrow"/>
                      <w:b/>
                      <w:spacing w:val="-2"/>
                    </w:rPr>
                    <w:t>103.50</w:t>
                  </w:r>
                </w:p>
              </w:tc>
              <w:tc>
                <w:tcPr>
                  <w:tcW w:w="4209" w:type="dxa"/>
                </w:tcPr>
                <w:p w14:paraId="19C75EA5" w14:textId="77777777" w:rsidR="002F69F3" w:rsidRDefault="002F69F3" w:rsidP="002F69F3">
                  <w:pPr>
                    <w:pStyle w:val="TableParagraph"/>
                    <w:spacing w:before="18" w:line="214" w:lineRule="exact"/>
                    <w:ind w:left="129"/>
                    <w:rPr>
                      <w:rFonts w:ascii="Arial Narrow"/>
                      <w:b/>
                      <w:sz w:val="20"/>
                    </w:rPr>
                  </w:pPr>
                  <w:r>
                    <w:rPr>
                      <w:rFonts w:ascii="Arial Narrow"/>
                      <w:b/>
                      <w:sz w:val="20"/>
                    </w:rPr>
                    <w:t>0</w:t>
                  </w:r>
                  <w:r>
                    <w:rPr>
                      <w:rFonts w:ascii="Arial Narrow"/>
                      <w:b/>
                      <w:spacing w:val="-6"/>
                      <w:sz w:val="20"/>
                    </w:rPr>
                    <w:t xml:space="preserve"> </w:t>
                  </w:r>
                  <w:r>
                    <w:rPr>
                      <w:rFonts w:ascii="Arial Narrow"/>
                      <w:b/>
                      <w:sz w:val="20"/>
                    </w:rPr>
                    <w:t>accounts</w:t>
                  </w:r>
                  <w:r>
                    <w:rPr>
                      <w:rFonts w:ascii="Arial Narrow"/>
                      <w:b/>
                      <w:spacing w:val="-6"/>
                      <w:sz w:val="20"/>
                    </w:rPr>
                    <w:t xml:space="preserve"> </w:t>
                  </w:r>
                  <w:r>
                    <w:rPr>
                      <w:rFonts w:ascii="Arial Narrow"/>
                      <w:b/>
                      <w:sz w:val="20"/>
                    </w:rPr>
                    <w:t>91+</w:t>
                  </w:r>
                  <w:r>
                    <w:rPr>
                      <w:rFonts w:ascii="Arial Narrow"/>
                      <w:b/>
                      <w:spacing w:val="-4"/>
                      <w:sz w:val="20"/>
                    </w:rPr>
                    <w:t xml:space="preserve"> </w:t>
                  </w:r>
                  <w:r>
                    <w:rPr>
                      <w:rFonts w:ascii="Arial Narrow"/>
                      <w:b/>
                      <w:sz w:val="20"/>
                    </w:rPr>
                    <w:t>days;</w:t>
                  </w:r>
                  <w:r>
                    <w:rPr>
                      <w:rFonts w:ascii="Arial Narrow"/>
                      <w:b/>
                      <w:spacing w:val="-5"/>
                      <w:sz w:val="20"/>
                    </w:rPr>
                    <w:t xml:space="preserve"> </w:t>
                  </w:r>
                  <w:r>
                    <w:rPr>
                      <w:rFonts w:ascii="Arial Narrow"/>
                      <w:b/>
                      <w:sz w:val="20"/>
                    </w:rPr>
                    <w:t>0</w:t>
                  </w:r>
                  <w:r>
                    <w:rPr>
                      <w:rFonts w:ascii="Arial Narrow"/>
                      <w:b/>
                      <w:spacing w:val="-5"/>
                      <w:sz w:val="20"/>
                    </w:rPr>
                    <w:t xml:space="preserve"> </w:t>
                  </w:r>
                  <w:r>
                    <w:rPr>
                      <w:rFonts w:ascii="Arial Narrow"/>
                      <w:b/>
                      <w:sz w:val="20"/>
                    </w:rPr>
                    <w:t>accounts</w:t>
                  </w:r>
                  <w:r>
                    <w:rPr>
                      <w:rFonts w:ascii="Arial Narrow"/>
                      <w:b/>
                      <w:spacing w:val="-5"/>
                      <w:sz w:val="20"/>
                    </w:rPr>
                    <w:t xml:space="preserve"> </w:t>
                  </w:r>
                  <w:r>
                    <w:rPr>
                      <w:rFonts w:ascii="Arial Narrow"/>
                      <w:b/>
                      <w:sz w:val="20"/>
                    </w:rPr>
                    <w:t>61-90</w:t>
                  </w:r>
                  <w:r>
                    <w:rPr>
                      <w:rFonts w:ascii="Arial Narrow"/>
                      <w:b/>
                      <w:spacing w:val="-5"/>
                      <w:sz w:val="20"/>
                    </w:rPr>
                    <w:t xml:space="preserve"> </w:t>
                  </w:r>
                  <w:r>
                    <w:rPr>
                      <w:rFonts w:ascii="Arial Narrow"/>
                      <w:b/>
                      <w:spacing w:val="-4"/>
                      <w:sz w:val="20"/>
                    </w:rPr>
                    <w:t>days;</w:t>
                  </w:r>
                </w:p>
              </w:tc>
            </w:tr>
          </w:tbl>
          <w:p w14:paraId="70AC6F7B" w14:textId="01321028" w:rsidR="002F69F3" w:rsidRDefault="002F69F3" w:rsidP="00D51A94">
            <w:pPr>
              <w:spacing w:before="182"/>
              <w:ind w:left="-17"/>
              <w:rPr>
                <w:rFonts w:ascii="Arial Narrow"/>
                <w:b/>
                <w:sz w:val="22"/>
              </w:rPr>
            </w:pPr>
            <w:r w:rsidRPr="002F69F3">
              <w:rPr>
                <w:rFonts w:ascii="Arial Narrow" w:eastAsiaTheme="minorHAnsi" w:hAnsi="Arial Narrow" w:cs="Calibri"/>
                <w:b/>
                <w:bCs/>
                <w:color w:val="000000" w:themeColor="text1"/>
                <w:sz w:val="24"/>
              </w:rPr>
              <w:t>Financial</w:t>
            </w:r>
            <w:r>
              <w:rPr>
                <w:rFonts w:ascii="Arial Narrow" w:eastAsiaTheme="minorHAnsi" w:hAnsi="Arial Narrow" w:cs="Calibri"/>
                <w:b/>
                <w:bCs/>
                <w:color w:val="000000" w:themeColor="text1"/>
                <w:sz w:val="24"/>
              </w:rPr>
              <w:t xml:space="preserve"> Summary</w:t>
            </w:r>
            <w:r w:rsidRPr="002F69F3">
              <w:rPr>
                <w:rFonts w:ascii="Arial Narrow" w:eastAsiaTheme="minorHAnsi" w:hAnsi="Arial Narrow" w:cs="Calibri"/>
                <w:b/>
                <w:bCs/>
                <w:color w:val="000000" w:themeColor="text1"/>
                <w:sz w:val="24"/>
              </w:rPr>
              <w:t xml:space="preserve"> as of 4/30/2023:</w:t>
            </w:r>
          </w:p>
          <w:tbl>
            <w:tblPr>
              <w:tblW w:w="0" w:type="auto"/>
              <w:tblInd w:w="523" w:type="dxa"/>
              <w:tblLayout w:type="fixed"/>
              <w:tblCellMar>
                <w:left w:w="0" w:type="dxa"/>
                <w:right w:w="0" w:type="dxa"/>
              </w:tblCellMar>
              <w:tblLook w:val="01E0" w:firstRow="1" w:lastRow="1" w:firstColumn="1" w:lastColumn="1" w:noHBand="0" w:noVBand="0"/>
            </w:tblPr>
            <w:tblGrid>
              <w:gridCol w:w="3094"/>
              <w:gridCol w:w="1526"/>
              <w:gridCol w:w="4265"/>
            </w:tblGrid>
            <w:tr w:rsidR="002F69F3" w14:paraId="1ACD5F2F" w14:textId="77777777" w:rsidTr="00D51A94">
              <w:trPr>
                <w:trHeight w:val="180"/>
              </w:trPr>
              <w:tc>
                <w:tcPr>
                  <w:tcW w:w="3094" w:type="dxa"/>
                </w:tcPr>
                <w:p w14:paraId="223DB334" w14:textId="3A1BB746" w:rsidR="002F69F3" w:rsidRDefault="00D51A94" w:rsidP="002F69F3">
                  <w:pPr>
                    <w:pStyle w:val="TableParagraph"/>
                    <w:spacing w:line="232" w:lineRule="exact"/>
                    <w:ind w:left="50"/>
                    <w:rPr>
                      <w:rFonts w:ascii="Arial Narrow" w:hAnsi="Arial Narrow"/>
                    </w:rPr>
                  </w:pPr>
                  <w:r>
                    <w:rPr>
                      <w:rFonts w:ascii="Arial Narrow" w:hAnsi="Arial Narrow"/>
                    </w:rPr>
                    <w:t>§</w:t>
                  </w:r>
                  <w:r w:rsidR="002F69F3">
                    <w:rPr>
                      <w:rFonts w:ascii="Arial Narrow" w:hAnsi="Arial Narrow"/>
                      <w:spacing w:val="46"/>
                    </w:rPr>
                    <w:t xml:space="preserve"> </w:t>
                  </w:r>
                  <w:r w:rsidR="002F69F3">
                    <w:rPr>
                      <w:rFonts w:ascii="Arial Narrow" w:hAnsi="Arial Narrow"/>
                    </w:rPr>
                    <w:t>Total</w:t>
                  </w:r>
                  <w:r w:rsidR="002F69F3">
                    <w:rPr>
                      <w:rFonts w:ascii="Arial Narrow" w:hAnsi="Arial Narrow"/>
                      <w:spacing w:val="-4"/>
                    </w:rPr>
                    <w:t xml:space="preserve"> </w:t>
                  </w:r>
                  <w:r w:rsidR="002F69F3">
                    <w:rPr>
                      <w:rFonts w:ascii="Arial Narrow" w:hAnsi="Arial Narrow"/>
                    </w:rPr>
                    <w:t>Operating</w:t>
                  </w:r>
                  <w:r w:rsidR="002F69F3">
                    <w:rPr>
                      <w:rFonts w:ascii="Arial Narrow" w:hAnsi="Arial Narrow"/>
                      <w:spacing w:val="-2"/>
                    </w:rPr>
                    <w:t xml:space="preserve"> Funds:</w:t>
                  </w:r>
                </w:p>
              </w:tc>
              <w:tc>
                <w:tcPr>
                  <w:tcW w:w="1526" w:type="dxa"/>
                </w:tcPr>
                <w:p w14:paraId="34108C8F" w14:textId="77777777" w:rsidR="002F69F3" w:rsidRDefault="002F69F3" w:rsidP="002F69F3">
                  <w:pPr>
                    <w:pStyle w:val="TableParagraph"/>
                    <w:tabs>
                      <w:tab w:val="left" w:pos="497"/>
                    </w:tabs>
                    <w:spacing w:line="232" w:lineRule="exact"/>
                    <w:rPr>
                      <w:rFonts w:ascii="Arial Narrow"/>
                      <w:b/>
                    </w:rPr>
                  </w:pPr>
                  <w:r>
                    <w:rPr>
                      <w:rFonts w:ascii="Arial Narrow"/>
                      <w:b/>
                      <w:spacing w:val="-10"/>
                    </w:rPr>
                    <w:t xml:space="preserve"> $</w:t>
                  </w:r>
                  <w:r>
                    <w:rPr>
                      <w:rFonts w:ascii="Arial Narrow"/>
                      <w:b/>
                    </w:rPr>
                    <w:t xml:space="preserve">    </w:t>
                  </w:r>
                  <w:r>
                    <w:rPr>
                      <w:rFonts w:ascii="Arial Narrow" w:hAnsi="Arial Narrow"/>
                      <w:b/>
                      <w:bCs/>
                    </w:rPr>
                    <w:t>58,547.54</w:t>
                  </w:r>
                </w:p>
              </w:tc>
              <w:tc>
                <w:tcPr>
                  <w:tcW w:w="4265" w:type="dxa"/>
                </w:tcPr>
                <w:p w14:paraId="79ED2C67" w14:textId="77777777" w:rsidR="002F69F3" w:rsidRDefault="002F69F3" w:rsidP="002F69F3">
                  <w:pPr>
                    <w:pStyle w:val="TableParagraph"/>
                    <w:spacing w:before="19" w:line="214" w:lineRule="exact"/>
                    <w:ind w:left="129"/>
                    <w:rPr>
                      <w:rFonts w:ascii="Arial Narrow"/>
                      <w:sz w:val="20"/>
                    </w:rPr>
                  </w:pPr>
                  <w:r>
                    <w:rPr>
                      <w:rFonts w:ascii="Arial Narrow"/>
                      <w:sz w:val="20"/>
                    </w:rPr>
                    <w:t>including</w:t>
                  </w:r>
                  <w:r>
                    <w:rPr>
                      <w:rFonts w:ascii="Arial Narrow"/>
                      <w:spacing w:val="-12"/>
                      <w:sz w:val="20"/>
                    </w:rPr>
                    <w:t xml:space="preserve"> </w:t>
                  </w:r>
                  <w:r>
                    <w:rPr>
                      <w:rFonts w:ascii="Arial Narrow"/>
                      <w:sz w:val="20"/>
                    </w:rPr>
                    <w:t>pending</w:t>
                  </w:r>
                  <w:r>
                    <w:rPr>
                      <w:rFonts w:ascii="Arial Narrow"/>
                      <w:spacing w:val="-11"/>
                      <w:sz w:val="20"/>
                    </w:rPr>
                    <w:t xml:space="preserve"> </w:t>
                  </w:r>
                  <w:r>
                    <w:rPr>
                      <w:rFonts w:ascii="Arial Narrow"/>
                      <w:spacing w:val="-4"/>
                      <w:sz w:val="20"/>
                    </w:rPr>
                    <w:t>EFTs</w:t>
                  </w:r>
                </w:p>
              </w:tc>
            </w:tr>
            <w:tr w:rsidR="002F69F3" w14:paraId="0AB6CD89" w14:textId="77777777" w:rsidTr="00D51A94">
              <w:trPr>
                <w:trHeight w:val="179"/>
              </w:trPr>
              <w:tc>
                <w:tcPr>
                  <w:tcW w:w="3094" w:type="dxa"/>
                </w:tcPr>
                <w:p w14:paraId="53C959FA" w14:textId="77777777" w:rsidR="002F69F3" w:rsidRDefault="002F69F3" w:rsidP="002F69F3">
                  <w:pPr>
                    <w:pStyle w:val="TableParagraph"/>
                    <w:spacing w:line="232" w:lineRule="exact"/>
                    <w:ind w:left="50"/>
                    <w:rPr>
                      <w:rFonts w:ascii="Arial Narrow" w:hAnsi="Arial Narrow"/>
                    </w:rPr>
                  </w:pPr>
                  <w:r>
                    <w:rPr>
                      <w:rFonts w:ascii="Arial Narrow" w:hAnsi="Arial Narrow"/>
                    </w:rPr>
                    <w:t>§</w:t>
                  </w:r>
                  <w:r>
                    <w:rPr>
                      <w:rFonts w:ascii="Arial Narrow" w:hAnsi="Arial Narrow"/>
                      <w:spacing w:val="46"/>
                    </w:rPr>
                    <w:t xml:space="preserve"> </w:t>
                  </w:r>
                  <w:r>
                    <w:rPr>
                      <w:rFonts w:ascii="Arial Narrow" w:hAnsi="Arial Narrow"/>
                    </w:rPr>
                    <w:t>Total</w:t>
                  </w:r>
                  <w:r>
                    <w:rPr>
                      <w:rFonts w:ascii="Arial Narrow" w:hAnsi="Arial Narrow"/>
                      <w:spacing w:val="-2"/>
                    </w:rPr>
                    <w:t xml:space="preserve"> </w:t>
                  </w:r>
                  <w:r>
                    <w:rPr>
                      <w:rFonts w:ascii="Arial Narrow" w:hAnsi="Arial Narrow"/>
                    </w:rPr>
                    <w:t>Reserve</w:t>
                  </w:r>
                  <w:r>
                    <w:rPr>
                      <w:rFonts w:ascii="Arial Narrow" w:hAnsi="Arial Narrow"/>
                      <w:spacing w:val="-4"/>
                    </w:rPr>
                    <w:t xml:space="preserve"> </w:t>
                  </w:r>
                  <w:r>
                    <w:rPr>
                      <w:rFonts w:ascii="Arial Narrow" w:hAnsi="Arial Narrow"/>
                      <w:spacing w:val="-2"/>
                    </w:rPr>
                    <w:t>Funds:</w:t>
                  </w:r>
                </w:p>
              </w:tc>
              <w:tc>
                <w:tcPr>
                  <w:tcW w:w="1526" w:type="dxa"/>
                </w:tcPr>
                <w:p w14:paraId="6E8DA5BB" w14:textId="77777777" w:rsidR="002F69F3" w:rsidRDefault="002F69F3" w:rsidP="002F69F3">
                  <w:pPr>
                    <w:pStyle w:val="TableParagraph"/>
                    <w:spacing w:line="232" w:lineRule="exact"/>
                    <w:rPr>
                      <w:rFonts w:ascii="Arial Narrow"/>
                      <w:b/>
                    </w:rPr>
                  </w:pPr>
                  <w:r>
                    <w:rPr>
                      <w:rFonts w:ascii="Arial Narrow"/>
                      <w:b/>
                    </w:rPr>
                    <w:t xml:space="preserve"> $</w:t>
                  </w:r>
                  <w:r>
                    <w:rPr>
                      <w:rFonts w:ascii="Arial Narrow"/>
                      <w:b/>
                      <w:spacing w:val="50"/>
                    </w:rPr>
                    <w:t xml:space="preserve"> </w:t>
                  </w:r>
                  <w:r>
                    <w:rPr>
                      <w:rFonts w:ascii="Arial Narrow" w:hAnsi="Arial Narrow"/>
                      <w:b/>
                      <w:bCs/>
                    </w:rPr>
                    <w:t>223,366.41</w:t>
                  </w:r>
                </w:p>
              </w:tc>
              <w:tc>
                <w:tcPr>
                  <w:tcW w:w="4265" w:type="dxa"/>
                </w:tcPr>
                <w:p w14:paraId="4B1BF5F0" w14:textId="77777777" w:rsidR="002F69F3" w:rsidRDefault="002F69F3" w:rsidP="002F69F3">
                  <w:pPr>
                    <w:pStyle w:val="TableParagraph"/>
                    <w:spacing w:before="18" w:line="214" w:lineRule="exact"/>
                    <w:ind w:left="129"/>
                    <w:rPr>
                      <w:rFonts w:ascii="Arial Narrow"/>
                      <w:sz w:val="20"/>
                    </w:rPr>
                  </w:pPr>
                  <w:r>
                    <w:rPr>
                      <w:rFonts w:ascii="Arial Narrow"/>
                      <w:spacing w:val="-2"/>
                      <w:sz w:val="20"/>
                    </w:rPr>
                    <w:t>including</w:t>
                  </w:r>
                  <w:r>
                    <w:rPr>
                      <w:rFonts w:ascii="Arial Narrow"/>
                      <w:spacing w:val="4"/>
                      <w:sz w:val="20"/>
                    </w:rPr>
                    <w:t xml:space="preserve"> </w:t>
                  </w:r>
                  <w:r>
                    <w:rPr>
                      <w:rFonts w:ascii="Arial Narrow"/>
                      <w:spacing w:val="-2"/>
                      <w:sz w:val="20"/>
                    </w:rPr>
                    <w:t>reserves</w:t>
                  </w:r>
                  <w:r>
                    <w:rPr>
                      <w:rFonts w:ascii="Arial Narrow"/>
                      <w:spacing w:val="5"/>
                      <w:sz w:val="20"/>
                    </w:rPr>
                    <w:t xml:space="preserve"> </w:t>
                  </w:r>
                  <w:r>
                    <w:rPr>
                      <w:rFonts w:ascii="Arial Narrow"/>
                      <w:spacing w:val="-2"/>
                      <w:sz w:val="20"/>
                    </w:rPr>
                    <w:t>interest</w:t>
                  </w:r>
                </w:p>
              </w:tc>
            </w:tr>
            <w:tr w:rsidR="002F69F3" w14:paraId="4CC41D46" w14:textId="77777777" w:rsidTr="00D51A94">
              <w:trPr>
                <w:trHeight w:val="180"/>
              </w:trPr>
              <w:tc>
                <w:tcPr>
                  <w:tcW w:w="3094" w:type="dxa"/>
                </w:tcPr>
                <w:p w14:paraId="21F7AFFA" w14:textId="77777777" w:rsidR="002F69F3" w:rsidRDefault="002F69F3" w:rsidP="002F69F3">
                  <w:pPr>
                    <w:pStyle w:val="TableParagraph"/>
                    <w:spacing w:line="232" w:lineRule="exact"/>
                    <w:ind w:left="50"/>
                    <w:rPr>
                      <w:rFonts w:ascii="Arial Narrow" w:hAnsi="Arial Narrow"/>
                    </w:rPr>
                  </w:pPr>
                  <w:r>
                    <w:rPr>
                      <w:rFonts w:ascii="Arial Narrow" w:hAnsi="Arial Narrow"/>
                    </w:rPr>
                    <w:t>§</w:t>
                  </w:r>
                  <w:r>
                    <w:rPr>
                      <w:rFonts w:ascii="Arial Narrow" w:hAnsi="Arial Narrow"/>
                      <w:spacing w:val="47"/>
                    </w:rPr>
                    <w:t xml:space="preserve"> </w:t>
                  </w:r>
                  <w:r>
                    <w:rPr>
                      <w:rFonts w:ascii="Arial Narrow" w:hAnsi="Arial Narrow"/>
                    </w:rPr>
                    <w:t>Total</w:t>
                  </w:r>
                  <w:r>
                    <w:rPr>
                      <w:rFonts w:ascii="Arial Narrow" w:hAnsi="Arial Narrow"/>
                      <w:spacing w:val="-1"/>
                    </w:rPr>
                    <w:t xml:space="preserve"> </w:t>
                  </w:r>
                  <w:r>
                    <w:rPr>
                      <w:rFonts w:ascii="Arial Narrow" w:hAnsi="Arial Narrow"/>
                    </w:rPr>
                    <w:t>Cash</w:t>
                  </w:r>
                  <w:r>
                    <w:rPr>
                      <w:rFonts w:ascii="Arial Narrow" w:hAnsi="Arial Narrow"/>
                      <w:spacing w:val="-1"/>
                    </w:rPr>
                    <w:t xml:space="preserve"> </w:t>
                  </w:r>
                  <w:r>
                    <w:rPr>
                      <w:rFonts w:ascii="Arial Narrow" w:hAnsi="Arial Narrow"/>
                      <w:spacing w:val="-2"/>
                    </w:rPr>
                    <w:t>Assets:</w:t>
                  </w:r>
                </w:p>
              </w:tc>
              <w:tc>
                <w:tcPr>
                  <w:tcW w:w="1526" w:type="dxa"/>
                </w:tcPr>
                <w:p w14:paraId="3626CDEE" w14:textId="77777777" w:rsidR="002F69F3" w:rsidRDefault="002F69F3" w:rsidP="002F69F3">
                  <w:pPr>
                    <w:pStyle w:val="TableParagraph"/>
                    <w:spacing w:line="232" w:lineRule="exact"/>
                    <w:rPr>
                      <w:rFonts w:ascii="Arial Narrow"/>
                      <w:b/>
                    </w:rPr>
                  </w:pPr>
                  <w:r>
                    <w:rPr>
                      <w:rFonts w:ascii="Arial Narrow"/>
                      <w:b/>
                    </w:rPr>
                    <w:t xml:space="preserve"> $</w:t>
                  </w:r>
                  <w:r>
                    <w:rPr>
                      <w:rFonts w:ascii="Arial Narrow"/>
                      <w:b/>
                      <w:spacing w:val="50"/>
                    </w:rPr>
                    <w:t xml:space="preserve"> </w:t>
                  </w:r>
                  <w:r>
                    <w:rPr>
                      <w:rFonts w:ascii="Arial Narrow" w:hAnsi="Arial Narrow"/>
                      <w:b/>
                      <w:bCs/>
                    </w:rPr>
                    <w:t>281,913.95</w:t>
                  </w:r>
                </w:p>
              </w:tc>
              <w:tc>
                <w:tcPr>
                  <w:tcW w:w="4265" w:type="dxa"/>
                </w:tcPr>
                <w:p w14:paraId="09B70193" w14:textId="77777777" w:rsidR="002F69F3" w:rsidRDefault="002F69F3" w:rsidP="002F69F3">
                  <w:pPr>
                    <w:pStyle w:val="TableParagraph"/>
                    <w:rPr>
                      <w:sz w:val="18"/>
                    </w:rPr>
                  </w:pPr>
                </w:p>
              </w:tc>
            </w:tr>
            <w:tr w:rsidR="002F69F3" w14:paraId="13E3E6F6" w14:textId="77777777" w:rsidTr="00D51A94">
              <w:trPr>
                <w:trHeight w:val="180"/>
              </w:trPr>
              <w:tc>
                <w:tcPr>
                  <w:tcW w:w="3094" w:type="dxa"/>
                </w:tcPr>
                <w:p w14:paraId="1AA3DB1A" w14:textId="77777777" w:rsidR="002F69F3" w:rsidRDefault="002F69F3" w:rsidP="002F69F3">
                  <w:pPr>
                    <w:pStyle w:val="TableParagraph"/>
                    <w:spacing w:line="232" w:lineRule="exact"/>
                    <w:ind w:left="50"/>
                    <w:rPr>
                      <w:rFonts w:ascii="Arial Narrow" w:hAnsi="Arial Narrow"/>
                    </w:rPr>
                  </w:pPr>
                  <w:r>
                    <w:rPr>
                      <w:rFonts w:ascii="Arial Narrow" w:hAnsi="Arial Narrow"/>
                    </w:rPr>
                    <w:t>§</w:t>
                  </w:r>
                  <w:r>
                    <w:rPr>
                      <w:rFonts w:ascii="Arial Narrow" w:hAnsi="Arial Narrow"/>
                      <w:spacing w:val="49"/>
                    </w:rPr>
                    <w:t xml:space="preserve"> </w:t>
                  </w:r>
                  <w:r>
                    <w:rPr>
                      <w:rFonts w:ascii="Arial Narrow" w:hAnsi="Arial Narrow"/>
                    </w:rPr>
                    <w:t>Total YTD</w:t>
                  </w:r>
                  <w:r>
                    <w:rPr>
                      <w:rFonts w:ascii="Arial Narrow" w:hAnsi="Arial Narrow"/>
                      <w:spacing w:val="-2"/>
                    </w:rPr>
                    <w:t xml:space="preserve"> income:</w:t>
                  </w:r>
                </w:p>
              </w:tc>
              <w:tc>
                <w:tcPr>
                  <w:tcW w:w="1526" w:type="dxa"/>
                </w:tcPr>
                <w:p w14:paraId="1B1931AA" w14:textId="77777777" w:rsidR="002F69F3" w:rsidRDefault="002F69F3" w:rsidP="002F69F3">
                  <w:pPr>
                    <w:pStyle w:val="TableParagraph"/>
                    <w:tabs>
                      <w:tab w:val="left" w:pos="497"/>
                    </w:tabs>
                    <w:spacing w:line="232" w:lineRule="exact"/>
                    <w:rPr>
                      <w:rFonts w:ascii="Arial Narrow"/>
                      <w:b/>
                    </w:rPr>
                  </w:pPr>
                  <w:r>
                    <w:rPr>
                      <w:rFonts w:ascii="Arial Narrow"/>
                      <w:b/>
                      <w:spacing w:val="-10"/>
                    </w:rPr>
                    <w:t xml:space="preserve"> $     </w:t>
                  </w:r>
                  <w:r>
                    <w:rPr>
                      <w:rFonts w:ascii="Arial Narrow"/>
                      <w:b/>
                    </w:rPr>
                    <w:t xml:space="preserve"> </w:t>
                  </w:r>
                  <w:r>
                    <w:rPr>
                      <w:rFonts w:ascii="Arial Narrow" w:hAnsi="Arial Narrow"/>
                      <w:b/>
                      <w:bCs/>
                    </w:rPr>
                    <w:t>74,663.68</w:t>
                  </w:r>
                </w:p>
              </w:tc>
              <w:tc>
                <w:tcPr>
                  <w:tcW w:w="4265" w:type="dxa"/>
                </w:tcPr>
                <w:p w14:paraId="30930998" w14:textId="77777777" w:rsidR="002F69F3" w:rsidRDefault="002F69F3" w:rsidP="002F69F3">
                  <w:pPr>
                    <w:pStyle w:val="TableParagraph"/>
                    <w:rPr>
                      <w:sz w:val="18"/>
                    </w:rPr>
                  </w:pPr>
                </w:p>
              </w:tc>
            </w:tr>
            <w:tr w:rsidR="002F69F3" w14:paraId="0FDD4260" w14:textId="77777777" w:rsidTr="00D51A94">
              <w:trPr>
                <w:trHeight w:val="181"/>
              </w:trPr>
              <w:tc>
                <w:tcPr>
                  <w:tcW w:w="3094" w:type="dxa"/>
                </w:tcPr>
                <w:p w14:paraId="29201D92" w14:textId="77777777" w:rsidR="002F69F3" w:rsidRDefault="002F69F3" w:rsidP="002F69F3">
                  <w:pPr>
                    <w:pStyle w:val="TableParagraph"/>
                    <w:spacing w:line="233" w:lineRule="exact"/>
                    <w:ind w:left="50"/>
                    <w:rPr>
                      <w:rFonts w:ascii="Arial Narrow" w:hAnsi="Arial Narrow"/>
                    </w:rPr>
                  </w:pPr>
                  <w:r>
                    <w:rPr>
                      <w:rFonts w:ascii="Arial Narrow" w:hAnsi="Arial Narrow"/>
                    </w:rPr>
                    <w:t>§</w:t>
                  </w:r>
                  <w:r>
                    <w:rPr>
                      <w:rFonts w:ascii="Arial Narrow" w:hAnsi="Arial Narrow"/>
                      <w:spacing w:val="30"/>
                    </w:rPr>
                    <w:t xml:space="preserve"> </w:t>
                  </w:r>
                  <w:r>
                    <w:rPr>
                      <w:rFonts w:ascii="Arial Narrow" w:hAnsi="Arial Narrow"/>
                    </w:rPr>
                    <w:t>Total YTD</w:t>
                  </w:r>
                  <w:r>
                    <w:rPr>
                      <w:rFonts w:ascii="Arial Narrow" w:hAnsi="Arial Narrow"/>
                      <w:spacing w:val="-2"/>
                    </w:rPr>
                    <w:t xml:space="preserve"> expenses:</w:t>
                  </w:r>
                </w:p>
              </w:tc>
              <w:tc>
                <w:tcPr>
                  <w:tcW w:w="1526" w:type="dxa"/>
                </w:tcPr>
                <w:p w14:paraId="501B3857" w14:textId="77777777" w:rsidR="002F69F3" w:rsidRDefault="002F69F3" w:rsidP="002F69F3">
                  <w:pPr>
                    <w:pStyle w:val="TableParagraph"/>
                    <w:tabs>
                      <w:tab w:val="left" w:pos="497"/>
                    </w:tabs>
                    <w:spacing w:line="233" w:lineRule="exact"/>
                    <w:rPr>
                      <w:rFonts w:ascii="Arial Narrow"/>
                      <w:b/>
                    </w:rPr>
                  </w:pPr>
                  <w:r>
                    <w:rPr>
                      <w:rFonts w:ascii="Arial Narrow"/>
                      <w:b/>
                      <w:spacing w:val="-10"/>
                    </w:rPr>
                    <w:t xml:space="preserve"> $</w:t>
                  </w:r>
                  <w:r>
                    <w:rPr>
                      <w:rFonts w:ascii="Arial Narrow"/>
                      <w:b/>
                    </w:rPr>
                    <w:t xml:space="preserve">     </w:t>
                  </w:r>
                  <w:r>
                    <w:rPr>
                      <w:rFonts w:ascii="Arial Narrow" w:hAnsi="Arial Narrow"/>
                      <w:b/>
                      <w:bCs/>
                    </w:rPr>
                    <w:t>68,246.16</w:t>
                  </w:r>
                </w:p>
              </w:tc>
              <w:tc>
                <w:tcPr>
                  <w:tcW w:w="4265" w:type="dxa"/>
                </w:tcPr>
                <w:p w14:paraId="3F4D3454" w14:textId="77777777" w:rsidR="002F69F3" w:rsidRDefault="002F69F3" w:rsidP="002F69F3">
                  <w:pPr>
                    <w:pStyle w:val="TableParagraph"/>
                    <w:spacing w:before="18" w:line="215" w:lineRule="exact"/>
                    <w:ind w:left="129"/>
                    <w:rPr>
                      <w:rFonts w:ascii="Arial Narrow"/>
                      <w:sz w:val="20"/>
                    </w:rPr>
                  </w:pPr>
                  <w:r>
                    <w:rPr>
                      <w:rFonts w:ascii="Arial Narrow"/>
                      <w:sz w:val="20"/>
                    </w:rPr>
                    <w:t>including</w:t>
                  </w:r>
                  <w:r>
                    <w:rPr>
                      <w:rFonts w:ascii="Arial Narrow"/>
                      <w:spacing w:val="-6"/>
                      <w:sz w:val="20"/>
                    </w:rPr>
                    <w:t xml:space="preserve"> </w:t>
                  </w:r>
                  <w:r w:rsidRPr="00D724E8">
                    <w:rPr>
                      <w:rFonts w:ascii="Arial Narrow"/>
                      <w:b/>
                      <w:sz w:val="20"/>
                      <w:szCs w:val="20"/>
                    </w:rPr>
                    <w:t>$</w:t>
                  </w:r>
                  <w:r w:rsidRPr="00D724E8">
                    <w:rPr>
                      <w:rFonts w:ascii="Arial Narrow" w:hAnsi="Arial Narrow"/>
                      <w:b/>
                      <w:bCs/>
                      <w:color w:val="000000"/>
                      <w:sz w:val="20"/>
                      <w:szCs w:val="20"/>
                    </w:rPr>
                    <w:t>19,081.06</w:t>
                  </w:r>
                  <w:r w:rsidRPr="00D724E8">
                    <w:rPr>
                      <w:rFonts w:ascii="Arial Narrow"/>
                      <w:b/>
                      <w:spacing w:val="-6"/>
                      <w:sz w:val="20"/>
                      <w:szCs w:val="20"/>
                    </w:rPr>
                    <w:t xml:space="preserve"> </w:t>
                  </w:r>
                  <w:r>
                    <w:rPr>
                      <w:rFonts w:ascii="Arial Narrow"/>
                      <w:sz w:val="20"/>
                    </w:rPr>
                    <w:t>of</w:t>
                  </w:r>
                  <w:r>
                    <w:rPr>
                      <w:rFonts w:ascii="Arial Narrow"/>
                      <w:spacing w:val="-7"/>
                      <w:sz w:val="20"/>
                    </w:rPr>
                    <w:t xml:space="preserve"> </w:t>
                  </w:r>
                  <w:r>
                    <w:rPr>
                      <w:rFonts w:ascii="Arial Narrow"/>
                      <w:sz w:val="20"/>
                    </w:rPr>
                    <w:t>Reserve</w:t>
                  </w:r>
                  <w:r>
                    <w:rPr>
                      <w:rFonts w:ascii="Arial Narrow"/>
                      <w:spacing w:val="-5"/>
                      <w:sz w:val="20"/>
                    </w:rPr>
                    <w:t xml:space="preserve"> </w:t>
                  </w:r>
                  <w:r>
                    <w:rPr>
                      <w:rFonts w:ascii="Arial Narrow"/>
                      <w:spacing w:val="-2"/>
                      <w:sz w:val="20"/>
                    </w:rPr>
                    <w:t>Expenses</w:t>
                  </w:r>
                </w:p>
              </w:tc>
            </w:tr>
            <w:tr w:rsidR="002F69F3" w14:paraId="2B0CE16F" w14:textId="77777777" w:rsidTr="00D51A94">
              <w:trPr>
                <w:trHeight w:val="181"/>
              </w:trPr>
              <w:tc>
                <w:tcPr>
                  <w:tcW w:w="3094" w:type="dxa"/>
                </w:tcPr>
                <w:p w14:paraId="364817C5" w14:textId="77777777" w:rsidR="002F69F3" w:rsidRDefault="002F69F3" w:rsidP="002F69F3">
                  <w:pPr>
                    <w:pStyle w:val="TableParagraph"/>
                    <w:spacing w:before="1" w:line="233" w:lineRule="exact"/>
                    <w:ind w:left="50"/>
                    <w:rPr>
                      <w:rFonts w:ascii="Arial Narrow" w:hAnsi="Arial Narrow"/>
                    </w:rPr>
                  </w:pPr>
                  <w:r>
                    <w:rPr>
                      <w:rFonts w:ascii="Arial Narrow" w:hAnsi="Arial Narrow"/>
                    </w:rPr>
                    <w:t>§</w:t>
                  </w:r>
                  <w:r>
                    <w:rPr>
                      <w:rFonts w:ascii="Arial Narrow" w:hAnsi="Arial Narrow"/>
                      <w:spacing w:val="46"/>
                    </w:rPr>
                    <w:t xml:space="preserve"> </w:t>
                  </w:r>
                  <w:r>
                    <w:rPr>
                      <w:rFonts w:ascii="Arial Narrow" w:hAnsi="Arial Narrow"/>
                    </w:rPr>
                    <w:t>Budget</w:t>
                  </w:r>
                  <w:r>
                    <w:rPr>
                      <w:rFonts w:ascii="Arial Narrow" w:hAnsi="Arial Narrow"/>
                      <w:spacing w:val="-3"/>
                    </w:rPr>
                    <w:t xml:space="preserve"> </w:t>
                  </w:r>
                  <w:r>
                    <w:rPr>
                      <w:rFonts w:ascii="Arial Narrow" w:hAnsi="Arial Narrow"/>
                    </w:rPr>
                    <w:t>vs.</w:t>
                  </w:r>
                  <w:r>
                    <w:rPr>
                      <w:rFonts w:ascii="Arial Narrow" w:hAnsi="Arial Narrow"/>
                      <w:spacing w:val="-2"/>
                    </w:rPr>
                    <w:t xml:space="preserve"> </w:t>
                  </w:r>
                  <w:r>
                    <w:rPr>
                      <w:rFonts w:ascii="Arial Narrow" w:hAnsi="Arial Narrow"/>
                    </w:rPr>
                    <w:t xml:space="preserve">Actual </w:t>
                  </w:r>
                  <w:r>
                    <w:rPr>
                      <w:rFonts w:ascii="Arial Narrow" w:hAnsi="Arial Narrow"/>
                      <w:spacing w:val="-2"/>
                    </w:rPr>
                    <w:t>Income:</w:t>
                  </w:r>
                </w:p>
              </w:tc>
              <w:tc>
                <w:tcPr>
                  <w:tcW w:w="1526" w:type="dxa"/>
                </w:tcPr>
                <w:p w14:paraId="06C4B191" w14:textId="77777777" w:rsidR="002F69F3" w:rsidRDefault="002F69F3" w:rsidP="002F69F3">
                  <w:pPr>
                    <w:pStyle w:val="TableParagraph"/>
                    <w:spacing w:before="1" w:line="233" w:lineRule="exact"/>
                    <w:ind w:right="142"/>
                    <w:jc w:val="center"/>
                    <w:rPr>
                      <w:rFonts w:ascii="Arial Narrow"/>
                      <w:b/>
                    </w:rPr>
                  </w:pPr>
                  <w:r>
                    <w:rPr>
                      <w:rFonts w:ascii="Arial Narrow"/>
                      <w:b/>
                      <w:spacing w:val="-2"/>
                    </w:rPr>
                    <w:t xml:space="preserve">         15.53%</w:t>
                  </w:r>
                </w:p>
              </w:tc>
              <w:tc>
                <w:tcPr>
                  <w:tcW w:w="4265" w:type="dxa"/>
                </w:tcPr>
                <w:p w14:paraId="42DCC8B7" w14:textId="77777777" w:rsidR="002F69F3" w:rsidRDefault="002F69F3" w:rsidP="002F69F3">
                  <w:pPr>
                    <w:pStyle w:val="TableParagraph"/>
                    <w:spacing w:before="19" w:line="214" w:lineRule="exact"/>
                    <w:ind w:left="129"/>
                    <w:rPr>
                      <w:rFonts w:ascii="Arial Narrow"/>
                      <w:sz w:val="20"/>
                    </w:rPr>
                  </w:pPr>
                  <w:r>
                    <w:rPr>
                      <w:rFonts w:ascii="Arial Narrow"/>
                      <w:spacing w:val="-2"/>
                      <w:sz w:val="20"/>
                    </w:rPr>
                    <w:t>collected</w:t>
                  </w:r>
                  <w:r>
                    <w:rPr>
                      <w:rFonts w:ascii="Arial Narrow"/>
                      <w:spacing w:val="3"/>
                      <w:sz w:val="20"/>
                    </w:rPr>
                    <w:t xml:space="preserve"> </w:t>
                  </w:r>
                  <w:r>
                    <w:rPr>
                      <w:rFonts w:ascii="Arial Narrow"/>
                      <w:spacing w:val="-4"/>
                      <w:sz w:val="20"/>
                    </w:rPr>
                    <w:t>YTD.</w:t>
                  </w:r>
                </w:p>
              </w:tc>
            </w:tr>
            <w:tr w:rsidR="002F69F3" w14:paraId="28F52A2E" w14:textId="77777777" w:rsidTr="00D51A94">
              <w:trPr>
                <w:trHeight w:val="180"/>
              </w:trPr>
              <w:tc>
                <w:tcPr>
                  <w:tcW w:w="3094" w:type="dxa"/>
                </w:tcPr>
                <w:p w14:paraId="283127B5" w14:textId="77777777" w:rsidR="002F69F3" w:rsidRDefault="002F69F3" w:rsidP="002F69F3">
                  <w:pPr>
                    <w:pStyle w:val="TableParagraph"/>
                    <w:spacing w:line="232" w:lineRule="exact"/>
                    <w:ind w:left="50"/>
                    <w:rPr>
                      <w:rFonts w:ascii="Arial Narrow" w:hAnsi="Arial Narrow"/>
                    </w:rPr>
                  </w:pPr>
                  <w:r>
                    <w:rPr>
                      <w:rFonts w:ascii="Arial Narrow" w:hAnsi="Arial Narrow"/>
                    </w:rPr>
                    <w:t>§</w:t>
                  </w:r>
                  <w:r>
                    <w:rPr>
                      <w:rFonts w:ascii="Arial Narrow" w:hAnsi="Arial Narrow"/>
                      <w:spacing w:val="35"/>
                    </w:rPr>
                    <w:t xml:space="preserve"> </w:t>
                  </w:r>
                  <w:r>
                    <w:rPr>
                      <w:rFonts w:ascii="Arial Narrow" w:hAnsi="Arial Narrow"/>
                    </w:rPr>
                    <w:t>Budget</w:t>
                  </w:r>
                  <w:r>
                    <w:rPr>
                      <w:rFonts w:ascii="Arial Narrow" w:hAnsi="Arial Narrow"/>
                      <w:spacing w:val="-3"/>
                    </w:rPr>
                    <w:t xml:space="preserve"> </w:t>
                  </w:r>
                  <w:r>
                    <w:rPr>
                      <w:rFonts w:ascii="Arial Narrow" w:hAnsi="Arial Narrow"/>
                    </w:rPr>
                    <w:t>vs.</w:t>
                  </w:r>
                  <w:r>
                    <w:rPr>
                      <w:rFonts w:ascii="Arial Narrow" w:hAnsi="Arial Narrow"/>
                      <w:spacing w:val="-3"/>
                    </w:rPr>
                    <w:t xml:space="preserve"> </w:t>
                  </w:r>
                  <w:r>
                    <w:rPr>
                      <w:rFonts w:ascii="Arial Narrow" w:hAnsi="Arial Narrow"/>
                    </w:rPr>
                    <w:t>Actual</w:t>
                  </w:r>
                  <w:r>
                    <w:rPr>
                      <w:rFonts w:ascii="Arial Narrow" w:hAnsi="Arial Narrow"/>
                      <w:spacing w:val="-1"/>
                    </w:rPr>
                    <w:t xml:space="preserve"> </w:t>
                  </w:r>
                  <w:r>
                    <w:rPr>
                      <w:rFonts w:ascii="Arial Narrow" w:hAnsi="Arial Narrow"/>
                      <w:spacing w:val="-2"/>
                    </w:rPr>
                    <w:t>Expenses:</w:t>
                  </w:r>
                </w:p>
              </w:tc>
              <w:tc>
                <w:tcPr>
                  <w:tcW w:w="1526" w:type="dxa"/>
                </w:tcPr>
                <w:p w14:paraId="00CD1011" w14:textId="77777777" w:rsidR="002F69F3" w:rsidRDefault="002F69F3" w:rsidP="002F69F3">
                  <w:pPr>
                    <w:pStyle w:val="TableParagraph"/>
                    <w:spacing w:line="232" w:lineRule="exact"/>
                    <w:ind w:right="129"/>
                    <w:jc w:val="center"/>
                    <w:rPr>
                      <w:rFonts w:ascii="Arial Narrow"/>
                      <w:b/>
                    </w:rPr>
                  </w:pPr>
                  <w:r>
                    <w:rPr>
                      <w:rFonts w:ascii="Arial Narrow"/>
                      <w:b/>
                      <w:spacing w:val="-2"/>
                    </w:rPr>
                    <w:t xml:space="preserve">           8.85%</w:t>
                  </w:r>
                </w:p>
              </w:tc>
              <w:tc>
                <w:tcPr>
                  <w:tcW w:w="4265" w:type="dxa"/>
                </w:tcPr>
                <w:p w14:paraId="55EE1053" w14:textId="77777777" w:rsidR="002F69F3" w:rsidRDefault="002F69F3" w:rsidP="002F69F3">
                  <w:pPr>
                    <w:pStyle w:val="TableParagraph"/>
                    <w:spacing w:before="18" w:line="214" w:lineRule="exact"/>
                    <w:ind w:left="129"/>
                    <w:rPr>
                      <w:rFonts w:ascii="Arial Narrow"/>
                      <w:sz w:val="20"/>
                    </w:rPr>
                  </w:pPr>
                  <w:r>
                    <w:rPr>
                      <w:rFonts w:ascii="Arial Narrow"/>
                      <w:sz w:val="20"/>
                    </w:rPr>
                    <w:t>including</w:t>
                  </w:r>
                  <w:r>
                    <w:rPr>
                      <w:rFonts w:ascii="Arial Narrow"/>
                      <w:spacing w:val="-6"/>
                      <w:sz w:val="20"/>
                    </w:rPr>
                    <w:t xml:space="preserve"> </w:t>
                  </w:r>
                  <w:r w:rsidRPr="007336E7">
                    <w:rPr>
                      <w:rFonts w:ascii="Arial Narrow"/>
                      <w:b/>
                      <w:bCs/>
                      <w:spacing w:val="-6"/>
                      <w:sz w:val="20"/>
                    </w:rPr>
                    <w:t>26.17</w:t>
                  </w:r>
                  <w:r w:rsidRPr="007336E7">
                    <w:rPr>
                      <w:rFonts w:ascii="Arial Narrow"/>
                      <w:b/>
                      <w:bCs/>
                      <w:sz w:val="20"/>
                    </w:rPr>
                    <w:t>%</w:t>
                  </w:r>
                  <w:r>
                    <w:rPr>
                      <w:rFonts w:ascii="Arial Narrow"/>
                      <w:b/>
                      <w:spacing w:val="-5"/>
                      <w:sz w:val="20"/>
                    </w:rPr>
                    <w:t xml:space="preserve"> </w:t>
                  </w:r>
                  <w:r>
                    <w:rPr>
                      <w:rFonts w:ascii="Arial Narrow"/>
                      <w:sz w:val="20"/>
                    </w:rPr>
                    <w:t>of</w:t>
                  </w:r>
                  <w:r>
                    <w:rPr>
                      <w:rFonts w:ascii="Arial Narrow"/>
                      <w:spacing w:val="-6"/>
                      <w:sz w:val="20"/>
                    </w:rPr>
                    <w:t xml:space="preserve"> </w:t>
                  </w:r>
                  <w:r>
                    <w:rPr>
                      <w:rFonts w:ascii="Arial Narrow"/>
                      <w:sz w:val="20"/>
                    </w:rPr>
                    <w:t>Reserve</w:t>
                  </w:r>
                  <w:r>
                    <w:rPr>
                      <w:rFonts w:ascii="Arial Narrow"/>
                      <w:spacing w:val="-4"/>
                      <w:sz w:val="20"/>
                    </w:rPr>
                    <w:t xml:space="preserve"> </w:t>
                  </w:r>
                  <w:r>
                    <w:rPr>
                      <w:rFonts w:ascii="Arial Narrow"/>
                      <w:sz w:val="20"/>
                    </w:rPr>
                    <w:t>Expenses</w:t>
                  </w:r>
                  <w:r>
                    <w:rPr>
                      <w:rFonts w:ascii="Arial Narrow"/>
                      <w:spacing w:val="-7"/>
                      <w:sz w:val="20"/>
                    </w:rPr>
                    <w:t xml:space="preserve"> </w:t>
                  </w:r>
                  <w:r>
                    <w:rPr>
                      <w:rFonts w:ascii="Arial Narrow"/>
                      <w:sz w:val="20"/>
                    </w:rPr>
                    <w:t>paid</w:t>
                  </w:r>
                  <w:r>
                    <w:rPr>
                      <w:rFonts w:ascii="Arial Narrow"/>
                      <w:spacing w:val="-7"/>
                      <w:sz w:val="20"/>
                    </w:rPr>
                    <w:t xml:space="preserve"> </w:t>
                  </w:r>
                  <w:r>
                    <w:rPr>
                      <w:rFonts w:ascii="Arial Narrow"/>
                      <w:sz w:val="20"/>
                    </w:rPr>
                    <w:t>year</w:t>
                  </w:r>
                  <w:r>
                    <w:rPr>
                      <w:rFonts w:ascii="Arial Narrow"/>
                      <w:spacing w:val="-6"/>
                      <w:sz w:val="20"/>
                    </w:rPr>
                    <w:t xml:space="preserve"> </w:t>
                  </w:r>
                  <w:r>
                    <w:rPr>
                      <w:rFonts w:ascii="Arial Narrow"/>
                      <w:sz w:val="20"/>
                    </w:rPr>
                    <w:t>to</w:t>
                  </w:r>
                  <w:r>
                    <w:rPr>
                      <w:rFonts w:ascii="Arial Narrow"/>
                      <w:spacing w:val="-6"/>
                      <w:sz w:val="20"/>
                    </w:rPr>
                    <w:t xml:space="preserve"> </w:t>
                  </w:r>
                  <w:r>
                    <w:rPr>
                      <w:rFonts w:ascii="Arial Narrow"/>
                      <w:spacing w:val="-4"/>
                      <w:sz w:val="20"/>
                    </w:rPr>
                    <w:t>date</w:t>
                  </w:r>
                </w:p>
              </w:tc>
            </w:tr>
            <w:tr w:rsidR="002F69F3" w14:paraId="4CF55FCA" w14:textId="77777777" w:rsidTr="00D51A94">
              <w:trPr>
                <w:trHeight w:val="180"/>
              </w:trPr>
              <w:tc>
                <w:tcPr>
                  <w:tcW w:w="3094" w:type="dxa"/>
                </w:tcPr>
                <w:p w14:paraId="605FE679" w14:textId="77777777" w:rsidR="002F69F3" w:rsidRDefault="002F69F3" w:rsidP="002F69F3">
                  <w:pPr>
                    <w:pStyle w:val="TableParagraph"/>
                    <w:spacing w:line="233" w:lineRule="exact"/>
                    <w:ind w:left="50"/>
                    <w:rPr>
                      <w:rFonts w:ascii="Arial Narrow" w:hAnsi="Arial Narrow"/>
                    </w:rPr>
                  </w:pPr>
                  <w:r>
                    <w:rPr>
                      <w:rFonts w:ascii="Arial Narrow" w:hAnsi="Arial Narrow"/>
                    </w:rPr>
                    <w:t>§</w:t>
                  </w:r>
                  <w:r>
                    <w:rPr>
                      <w:rFonts w:ascii="Arial Narrow" w:hAnsi="Arial Narrow"/>
                      <w:spacing w:val="50"/>
                    </w:rPr>
                    <w:t xml:space="preserve"> </w:t>
                  </w:r>
                  <w:r>
                    <w:rPr>
                      <w:rFonts w:ascii="Arial Narrow" w:hAnsi="Arial Narrow"/>
                    </w:rPr>
                    <w:t xml:space="preserve">Total </w:t>
                  </w:r>
                  <w:r>
                    <w:rPr>
                      <w:rFonts w:ascii="Arial Narrow" w:hAnsi="Arial Narrow"/>
                      <w:spacing w:val="-2"/>
                    </w:rPr>
                    <w:t>Delinquencies:</w:t>
                  </w:r>
                </w:p>
              </w:tc>
              <w:tc>
                <w:tcPr>
                  <w:tcW w:w="1526" w:type="dxa"/>
                </w:tcPr>
                <w:p w14:paraId="5A199FE6" w14:textId="77777777" w:rsidR="002F69F3" w:rsidRDefault="002F69F3" w:rsidP="002F69F3">
                  <w:pPr>
                    <w:pStyle w:val="TableParagraph"/>
                    <w:tabs>
                      <w:tab w:val="left" w:pos="703"/>
                    </w:tabs>
                    <w:spacing w:line="233" w:lineRule="exact"/>
                    <w:ind w:right="142"/>
                    <w:rPr>
                      <w:rFonts w:ascii="Arial Narrow"/>
                      <w:b/>
                    </w:rPr>
                  </w:pPr>
                  <w:r>
                    <w:rPr>
                      <w:rFonts w:ascii="Arial Narrow"/>
                      <w:b/>
                      <w:spacing w:val="-10"/>
                    </w:rPr>
                    <w:t xml:space="preserve"> $</w:t>
                  </w:r>
                  <w:r>
                    <w:rPr>
                      <w:rFonts w:ascii="Arial Narrow"/>
                      <w:b/>
                    </w:rPr>
                    <w:t xml:space="preserve">             </w:t>
                  </w:r>
                  <w:r>
                    <w:rPr>
                      <w:rFonts w:ascii="Arial Narrow"/>
                      <w:b/>
                      <w:spacing w:val="-2"/>
                    </w:rPr>
                    <w:t>19.90</w:t>
                  </w:r>
                </w:p>
              </w:tc>
              <w:tc>
                <w:tcPr>
                  <w:tcW w:w="4265" w:type="dxa"/>
                </w:tcPr>
                <w:p w14:paraId="241822A2" w14:textId="77777777" w:rsidR="002F69F3" w:rsidRDefault="002F69F3" w:rsidP="002F69F3">
                  <w:pPr>
                    <w:pStyle w:val="TableParagraph"/>
                    <w:spacing w:before="18" w:line="214" w:lineRule="exact"/>
                    <w:ind w:left="129"/>
                    <w:rPr>
                      <w:rFonts w:ascii="Arial Narrow"/>
                      <w:b/>
                      <w:sz w:val="20"/>
                    </w:rPr>
                  </w:pPr>
                  <w:r>
                    <w:rPr>
                      <w:rFonts w:ascii="Arial Narrow"/>
                      <w:b/>
                      <w:sz w:val="20"/>
                    </w:rPr>
                    <w:t>0</w:t>
                  </w:r>
                  <w:r>
                    <w:rPr>
                      <w:rFonts w:ascii="Arial Narrow"/>
                      <w:b/>
                      <w:spacing w:val="-6"/>
                      <w:sz w:val="20"/>
                    </w:rPr>
                    <w:t xml:space="preserve"> </w:t>
                  </w:r>
                  <w:r>
                    <w:rPr>
                      <w:rFonts w:ascii="Arial Narrow"/>
                      <w:b/>
                      <w:sz w:val="20"/>
                    </w:rPr>
                    <w:t>accounts</w:t>
                  </w:r>
                  <w:r>
                    <w:rPr>
                      <w:rFonts w:ascii="Arial Narrow"/>
                      <w:b/>
                      <w:spacing w:val="-6"/>
                      <w:sz w:val="20"/>
                    </w:rPr>
                    <w:t xml:space="preserve"> </w:t>
                  </w:r>
                  <w:r>
                    <w:rPr>
                      <w:rFonts w:ascii="Arial Narrow"/>
                      <w:b/>
                      <w:sz w:val="20"/>
                    </w:rPr>
                    <w:t>91+</w:t>
                  </w:r>
                  <w:r>
                    <w:rPr>
                      <w:rFonts w:ascii="Arial Narrow"/>
                      <w:b/>
                      <w:spacing w:val="-4"/>
                      <w:sz w:val="20"/>
                    </w:rPr>
                    <w:t xml:space="preserve"> </w:t>
                  </w:r>
                  <w:r>
                    <w:rPr>
                      <w:rFonts w:ascii="Arial Narrow"/>
                      <w:b/>
                      <w:sz w:val="20"/>
                    </w:rPr>
                    <w:t>days;</w:t>
                  </w:r>
                  <w:r>
                    <w:rPr>
                      <w:rFonts w:ascii="Arial Narrow"/>
                      <w:b/>
                      <w:spacing w:val="-5"/>
                      <w:sz w:val="20"/>
                    </w:rPr>
                    <w:t xml:space="preserve"> </w:t>
                  </w:r>
                  <w:r>
                    <w:rPr>
                      <w:rFonts w:ascii="Arial Narrow"/>
                      <w:b/>
                      <w:sz w:val="20"/>
                    </w:rPr>
                    <w:t>0</w:t>
                  </w:r>
                  <w:r>
                    <w:rPr>
                      <w:rFonts w:ascii="Arial Narrow"/>
                      <w:b/>
                      <w:spacing w:val="-5"/>
                      <w:sz w:val="20"/>
                    </w:rPr>
                    <w:t xml:space="preserve"> </w:t>
                  </w:r>
                  <w:r>
                    <w:rPr>
                      <w:rFonts w:ascii="Arial Narrow"/>
                      <w:b/>
                      <w:sz w:val="20"/>
                    </w:rPr>
                    <w:t>accounts</w:t>
                  </w:r>
                  <w:r>
                    <w:rPr>
                      <w:rFonts w:ascii="Arial Narrow"/>
                      <w:b/>
                      <w:spacing w:val="-5"/>
                      <w:sz w:val="20"/>
                    </w:rPr>
                    <w:t xml:space="preserve"> </w:t>
                  </w:r>
                  <w:r>
                    <w:rPr>
                      <w:rFonts w:ascii="Arial Narrow"/>
                      <w:b/>
                      <w:sz w:val="20"/>
                    </w:rPr>
                    <w:t>61-90</w:t>
                  </w:r>
                  <w:r>
                    <w:rPr>
                      <w:rFonts w:ascii="Arial Narrow"/>
                      <w:b/>
                      <w:spacing w:val="-5"/>
                      <w:sz w:val="20"/>
                    </w:rPr>
                    <w:t xml:space="preserve"> </w:t>
                  </w:r>
                  <w:r>
                    <w:rPr>
                      <w:rFonts w:ascii="Arial Narrow"/>
                      <w:b/>
                      <w:spacing w:val="-4"/>
                      <w:sz w:val="20"/>
                    </w:rPr>
                    <w:t>days;</w:t>
                  </w:r>
                </w:p>
              </w:tc>
            </w:tr>
            <w:tr w:rsidR="002F69F3" w14:paraId="34326A7A" w14:textId="77777777" w:rsidTr="00D51A94">
              <w:trPr>
                <w:trHeight w:val="163"/>
              </w:trPr>
              <w:tc>
                <w:tcPr>
                  <w:tcW w:w="3094" w:type="dxa"/>
                </w:tcPr>
                <w:p w14:paraId="7C68B866" w14:textId="77777777" w:rsidR="002F69F3" w:rsidRDefault="002F69F3" w:rsidP="002F69F3">
                  <w:pPr>
                    <w:pStyle w:val="TableParagraph"/>
                    <w:rPr>
                      <w:sz w:val="16"/>
                    </w:rPr>
                  </w:pPr>
                </w:p>
              </w:tc>
              <w:tc>
                <w:tcPr>
                  <w:tcW w:w="1526" w:type="dxa"/>
                </w:tcPr>
                <w:p w14:paraId="58771019" w14:textId="77777777" w:rsidR="002F69F3" w:rsidRDefault="002F69F3" w:rsidP="002F69F3">
                  <w:pPr>
                    <w:pStyle w:val="TableParagraph"/>
                    <w:rPr>
                      <w:sz w:val="16"/>
                    </w:rPr>
                  </w:pPr>
                </w:p>
              </w:tc>
              <w:tc>
                <w:tcPr>
                  <w:tcW w:w="4265" w:type="dxa"/>
                </w:tcPr>
                <w:p w14:paraId="6AB17069" w14:textId="77777777" w:rsidR="002F69F3" w:rsidRDefault="002F69F3" w:rsidP="002F69F3">
                  <w:pPr>
                    <w:pStyle w:val="TableParagraph"/>
                    <w:spacing w:line="208" w:lineRule="exact"/>
                    <w:ind w:left="129"/>
                    <w:rPr>
                      <w:rFonts w:ascii="Arial Narrow"/>
                      <w:b/>
                      <w:sz w:val="20"/>
                    </w:rPr>
                  </w:pPr>
                  <w:r>
                    <w:rPr>
                      <w:rFonts w:ascii="Arial Narrow"/>
                      <w:b/>
                      <w:sz w:val="20"/>
                    </w:rPr>
                    <w:t>0</w:t>
                  </w:r>
                  <w:r>
                    <w:rPr>
                      <w:rFonts w:ascii="Arial Narrow"/>
                      <w:b/>
                      <w:spacing w:val="-6"/>
                      <w:sz w:val="20"/>
                    </w:rPr>
                    <w:t xml:space="preserve"> </w:t>
                  </w:r>
                  <w:r>
                    <w:rPr>
                      <w:rFonts w:ascii="Arial Narrow"/>
                      <w:b/>
                      <w:sz w:val="20"/>
                    </w:rPr>
                    <w:t>accounts</w:t>
                  </w:r>
                  <w:r>
                    <w:rPr>
                      <w:rFonts w:ascii="Arial Narrow"/>
                      <w:b/>
                      <w:spacing w:val="-6"/>
                      <w:sz w:val="20"/>
                    </w:rPr>
                    <w:t xml:space="preserve"> </w:t>
                  </w:r>
                  <w:r>
                    <w:rPr>
                      <w:rFonts w:ascii="Arial Narrow"/>
                      <w:b/>
                      <w:sz w:val="20"/>
                    </w:rPr>
                    <w:t>31-60</w:t>
                  </w:r>
                  <w:r>
                    <w:rPr>
                      <w:rFonts w:ascii="Arial Narrow"/>
                      <w:b/>
                      <w:spacing w:val="-4"/>
                      <w:sz w:val="20"/>
                    </w:rPr>
                    <w:t xml:space="preserve"> </w:t>
                  </w:r>
                  <w:r>
                    <w:rPr>
                      <w:rFonts w:ascii="Arial Narrow"/>
                      <w:b/>
                      <w:sz w:val="20"/>
                    </w:rPr>
                    <w:t>days;</w:t>
                  </w:r>
                  <w:r>
                    <w:rPr>
                      <w:rFonts w:ascii="Arial Narrow"/>
                      <w:b/>
                      <w:spacing w:val="-5"/>
                      <w:sz w:val="20"/>
                    </w:rPr>
                    <w:t xml:space="preserve"> </w:t>
                  </w:r>
                  <w:r>
                    <w:rPr>
                      <w:rFonts w:ascii="Arial Narrow"/>
                      <w:b/>
                      <w:sz w:val="20"/>
                    </w:rPr>
                    <w:t>0</w:t>
                  </w:r>
                  <w:r>
                    <w:rPr>
                      <w:rFonts w:ascii="Arial Narrow"/>
                      <w:b/>
                      <w:spacing w:val="-4"/>
                      <w:sz w:val="20"/>
                    </w:rPr>
                    <w:t xml:space="preserve"> </w:t>
                  </w:r>
                  <w:r>
                    <w:rPr>
                      <w:rFonts w:ascii="Arial Narrow"/>
                      <w:b/>
                      <w:sz w:val="20"/>
                    </w:rPr>
                    <w:t>account</w:t>
                  </w:r>
                  <w:r>
                    <w:rPr>
                      <w:rFonts w:ascii="Arial Narrow"/>
                      <w:b/>
                      <w:spacing w:val="-5"/>
                      <w:sz w:val="20"/>
                    </w:rPr>
                    <w:t xml:space="preserve"> </w:t>
                  </w:r>
                  <w:r>
                    <w:rPr>
                      <w:rFonts w:ascii="Arial Narrow"/>
                      <w:b/>
                      <w:sz w:val="20"/>
                    </w:rPr>
                    <w:t>0-30</w:t>
                  </w:r>
                  <w:r>
                    <w:rPr>
                      <w:rFonts w:ascii="Arial Narrow"/>
                      <w:b/>
                      <w:spacing w:val="-5"/>
                      <w:sz w:val="20"/>
                    </w:rPr>
                    <w:t xml:space="preserve"> </w:t>
                  </w:r>
                  <w:r>
                    <w:rPr>
                      <w:rFonts w:ascii="Arial Narrow"/>
                      <w:b/>
                      <w:spacing w:val="-4"/>
                      <w:sz w:val="20"/>
                    </w:rPr>
                    <w:t>days</w:t>
                  </w:r>
                </w:p>
              </w:tc>
            </w:tr>
          </w:tbl>
          <w:p w14:paraId="0D2B873E" w14:textId="05CD8F65" w:rsidR="002F69F3" w:rsidRDefault="00D51A94" w:rsidP="00D51A94">
            <w:pPr>
              <w:spacing w:before="182"/>
              <w:rPr>
                <w:rFonts w:ascii="Arial Narrow"/>
                <w:b/>
              </w:rPr>
            </w:pPr>
            <w:r w:rsidRPr="002F69F3">
              <w:rPr>
                <w:rFonts w:ascii="Arial Narrow" w:eastAsiaTheme="minorHAnsi" w:hAnsi="Arial Narrow" w:cs="Calibri"/>
                <w:b/>
                <w:bCs/>
                <w:color w:val="000000" w:themeColor="text1"/>
                <w:sz w:val="24"/>
              </w:rPr>
              <w:t>Financial</w:t>
            </w:r>
            <w:r>
              <w:rPr>
                <w:rFonts w:ascii="Arial Narrow" w:eastAsiaTheme="minorHAnsi" w:hAnsi="Arial Narrow" w:cs="Calibri"/>
                <w:b/>
                <w:bCs/>
                <w:color w:val="000000" w:themeColor="text1"/>
                <w:sz w:val="24"/>
              </w:rPr>
              <w:t xml:space="preserve"> Summary</w:t>
            </w:r>
            <w:r w:rsidRPr="002F69F3">
              <w:rPr>
                <w:rFonts w:ascii="Arial Narrow" w:eastAsiaTheme="minorHAnsi" w:hAnsi="Arial Narrow" w:cs="Calibri"/>
                <w:b/>
                <w:bCs/>
                <w:color w:val="000000" w:themeColor="text1"/>
                <w:sz w:val="24"/>
              </w:rPr>
              <w:t xml:space="preserve"> as of </w:t>
            </w:r>
            <w:r>
              <w:rPr>
                <w:rFonts w:ascii="Arial Narrow" w:eastAsiaTheme="minorHAnsi" w:hAnsi="Arial Narrow" w:cs="Calibri"/>
                <w:b/>
                <w:bCs/>
                <w:color w:val="000000" w:themeColor="text1"/>
                <w:sz w:val="24"/>
              </w:rPr>
              <w:t>5</w:t>
            </w:r>
            <w:r w:rsidRPr="002F69F3">
              <w:rPr>
                <w:rFonts w:ascii="Arial Narrow" w:eastAsiaTheme="minorHAnsi" w:hAnsi="Arial Narrow" w:cs="Calibri"/>
                <w:b/>
                <w:bCs/>
                <w:color w:val="000000" w:themeColor="text1"/>
                <w:sz w:val="24"/>
              </w:rPr>
              <w:t>/3</w:t>
            </w:r>
            <w:r>
              <w:rPr>
                <w:rFonts w:ascii="Arial Narrow" w:eastAsiaTheme="minorHAnsi" w:hAnsi="Arial Narrow" w:cs="Calibri"/>
                <w:b/>
                <w:bCs/>
                <w:color w:val="000000" w:themeColor="text1"/>
                <w:sz w:val="24"/>
              </w:rPr>
              <w:t>1</w:t>
            </w:r>
            <w:r w:rsidRPr="002F69F3">
              <w:rPr>
                <w:rFonts w:ascii="Arial Narrow" w:eastAsiaTheme="minorHAnsi" w:hAnsi="Arial Narrow" w:cs="Calibri"/>
                <w:b/>
                <w:bCs/>
                <w:color w:val="000000" w:themeColor="text1"/>
                <w:sz w:val="24"/>
              </w:rPr>
              <w:t>/2023:</w:t>
            </w:r>
            <w:r w:rsidR="002F69F3">
              <w:rPr>
                <w:rFonts w:ascii="Arial Narrow"/>
                <w:b/>
              </w:rPr>
              <w:t xml:space="preserve">           </w:t>
            </w:r>
          </w:p>
          <w:tbl>
            <w:tblPr>
              <w:tblW w:w="0" w:type="auto"/>
              <w:tblInd w:w="610" w:type="dxa"/>
              <w:tblLayout w:type="fixed"/>
              <w:tblCellMar>
                <w:left w:w="0" w:type="dxa"/>
                <w:right w:w="0" w:type="dxa"/>
              </w:tblCellMar>
              <w:tblLook w:val="01E0" w:firstRow="1" w:lastRow="1" w:firstColumn="1" w:lastColumn="1" w:noHBand="0" w:noVBand="0"/>
            </w:tblPr>
            <w:tblGrid>
              <w:gridCol w:w="2735"/>
              <w:gridCol w:w="1578"/>
              <w:gridCol w:w="4572"/>
            </w:tblGrid>
            <w:tr w:rsidR="002F69F3" w:rsidRPr="00F31675" w14:paraId="4A7D8480" w14:textId="77777777" w:rsidTr="00D51A94">
              <w:trPr>
                <w:trHeight w:val="252"/>
              </w:trPr>
              <w:tc>
                <w:tcPr>
                  <w:tcW w:w="2735" w:type="dxa"/>
                </w:tcPr>
                <w:p w14:paraId="71018A21" w14:textId="10EBD895" w:rsidR="002F69F3" w:rsidRPr="00F31675" w:rsidRDefault="002F69F3" w:rsidP="002F69F3">
                  <w:pPr>
                    <w:pStyle w:val="TableParagraph"/>
                    <w:spacing w:line="232" w:lineRule="exact"/>
                    <w:ind w:left="50"/>
                    <w:rPr>
                      <w:rFonts w:ascii="Arial Narrow" w:hAnsi="Arial Narrow"/>
                    </w:rPr>
                  </w:pPr>
                  <w:r w:rsidRPr="00F31675">
                    <w:rPr>
                      <w:rFonts w:ascii="Arial Narrow" w:hAnsi="Arial Narrow"/>
                    </w:rPr>
                    <w:t>§</w:t>
                  </w:r>
                  <w:r w:rsidRPr="00F31675">
                    <w:rPr>
                      <w:rFonts w:ascii="Arial Narrow" w:hAnsi="Arial Narrow"/>
                      <w:spacing w:val="46"/>
                    </w:rPr>
                    <w:t xml:space="preserve"> </w:t>
                  </w:r>
                  <w:r w:rsidRPr="00F31675">
                    <w:rPr>
                      <w:rFonts w:ascii="Arial Narrow" w:hAnsi="Arial Narrow"/>
                    </w:rPr>
                    <w:t>Total</w:t>
                  </w:r>
                  <w:r w:rsidRPr="00F31675">
                    <w:rPr>
                      <w:rFonts w:ascii="Arial Narrow" w:hAnsi="Arial Narrow"/>
                      <w:spacing w:val="-4"/>
                    </w:rPr>
                    <w:t xml:space="preserve"> </w:t>
                  </w:r>
                  <w:r w:rsidRPr="00F31675">
                    <w:rPr>
                      <w:rFonts w:ascii="Arial Narrow" w:hAnsi="Arial Narrow"/>
                    </w:rPr>
                    <w:t>Operating</w:t>
                  </w:r>
                  <w:r w:rsidRPr="00F31675">
                    <w:rPr>
                      <w:rFonts w:ascii="Arial Narrow" w:hAnsi="Arial Narrow"/>
                      <w:spacing w:val="-2"/>
                    </w:rPr>
                    <w:t xml:space="preserve"> Funds:</w:t>
                  </w:r>
                </w:p>
              </w:tc>
              <w:tc>
                <w:tcPr>
                  <w:tcW w:w="1578" w:type="dxa"/>
                </w:tcPr>
                <w:p w14:paraId="631D16BD" w14:textId="77777777" w:rsidR="002F69F3" w:rsidRPr="00F31675" w:rsidRDefault="002F69F3" w:rsidP="002F69F3">
                  <w:pPr>
                    <w:pStyle w:val="TableParagraph"/>
                    <w:tabs>
                      <w:tab w:val="left" w:pos="497"/>
                    </w:tabs>
                    <w:spacing w:line="232" w:lineRule="exact"/>
                    <w:ind w:left="410"/>
                    <w:rPr>
                      <w:rFonts w:ascii="Arial Narrow"/>
                      <w:b/>
                    </w:rPr>
                  </w:pPr>
                  <w:r w:rsidRPr="00F31675">
                    <w:rPr>
                      <w:rFonts w:ascii="Arial Narrow"/>
                      <w:b/>
                      <w:spacing w:val="-10"/>
                    </w:rPr>
                    <w:t>$</w:t>
                  </w:r>
                  <w:r w:rsidRPr="00F31675">
                    <w:rPr>
                      <w:rFonts w:ascii="Arial Narrow"/>
                      <w:b/>
                    </w:rPr>
                    <w:tab/>
                  </w:r>
                  <w:r>
                    <w:rPr>
                      <w:rFonts w:ascii="Arial Narrow"/>
                      <w:b/>
                      <w:spacing w:val="-2"/>
                    </w:rPr>
                    <w:t>43,372.74</w:t>
                  </w:r>
                </w:p>
              </w:tc>
              <w:tc>
                <w:tcPr>
                  <w:tcW w:w="4572" w:type="dxa"/>
                </w:tcPr>
                <w:p w14:paraId="6DFE2926" w14:textId="77777777" w:rsidR="002F69F3" w:rsidRPr="00F31675" w:rsidRDefault="002F69F3" w:rsidP="002F69F3">
                  <w:pPr>
                    <w:pStyle w:val="TableParagraph"/>
                    <w:spacing w:before="19" w:line="214" w:lineRule="exact"/>
                    <w:ind w:left="521"/>
                    <w:rPr>
                      <w:rFonts w:ascii="Arial Narrow"/>
                      <w:sz w:val="20"/>
                    </w:rPr>
                  </w:pPr>
                  <w:r w:rsidRPr="00F31675">
                    <w:rPr>
                      <w:rFonts w:ascii="Arial Narrow"/>
                      <w:sz w:val="20"/>
                    </w:rPr>
                    <w:t>including</w:t>
                  </w:r>
                  <w:r w:rsidRPr="00F31675">
                    <w:rPr>
                      <w:rFonts w:ascii="Arial Narrow"/>
                      <w:spacing w:val="-12"/>
                      <w:sz w:val="20"/>
                    </w:rPr>
                    <w:t xml:space="preserve"> </w:t>
                  </w:r>
                  <w:r w:rsidRPr="00F31675">
                    <w:rPr>
                      <w:rFonts w:ascii="Arial Narrow"/>
                      <w:sz w:val="20"/>
                    </w:rPr>
                    <w:t>pending</w:t>
                  </w:r>
                  <w:r w:rsidRPr="00F31675">
                    <w:rPr>
                      <w:rFonts w:ascii="Arial Narrow"/>
                      <w:spacing w:val="-11"/>
                      <w:sz w:val="20"/>
                    </w:rPr>
                    <w:t xml:space="preserve"> </w:t>
                  </w:r>
                  <w:r w:rsidRPr="00F31675">
                    <w:rPr>
                      <w:rFonts w:ascii="Arial Narrow"/>
                      <w:spacing w:val="-4"/>
                      <w:sz w:val="20"/>
                    </w:rPr>
                    <w:t>EFTs</w:t>
                  </w:r>
                </w:p>
              </w:tc>
            </w:tr>
            <w:tr w:rsidR="002F69F3" w:rsidRPr="00F31675" w14:paraId="24AE9931" w14:textId="77777777" w:rsidTr="00D51A94">
              <w:trPr>
                <w:trHeight w:val="251"/>
              </w:trPr>
              <w:tc>
                <w:tcPr>
                  <w:tcW w:w="2735" w:type="dxa"/>
                </w:tcPr>
                <w:p w14:paraId="4C50F957" w14:textId="77777777" w:rsidR="002F69F3" w:rsidRPr="00F31675" w:rsidRDefault="002F69F3" w:rsidP="002F69F3">
                  <w:pPr>
                    <w:pStyle w:val="TableParagraph"/>
                    <w:spacing w:line="232" w:lineRule="exact"/>
                    <w:ind w:left="50"/>
                    <w:rPr>
                      <w:rFonts w:ascii="Arial Narrow" w:hAnsi="Arial Narrow"/>
                    </w:rPr>
                  </w:pPr>
                  <w:r w:rsidRPr="00F31675">
                    <w:rPr>
                      <w:rFonts w:ascii="Arial Narrow" w:hAnsi="Arial Narrow"/>
                    </w:rPr>
                    <w:t>§</w:t>
                  </w:r>
                  <w:r w:rsidRPr="00F31675">
                    <w:rPr>
                      <w:rFonts w:ascii="Arial Narrow" w:hAnsi="Arial Narrow"/>
                      <w:spacing w:val="46"/>
                    </w:rPr>
                    <w:t xml:space="preserve"> </w:t>
                  </w:r>
                  <w:r w:rsidRPr="00F31675">
                    <w:rPr>
                      <w:rFonts w:ascii="Arial Narrow" w:hAnsi="Arial Narrow"/>
                    </w:rPr>
                    <w:t>Total</w:t>
                  </w:r>
                  <w:r w:rsidRPr="00F31675">
                    <w:rPr>
                      <w:rFonts w:ascii="Arial Narrow" w:hAnsi="Arial Narrow"/>
                      <w:spacing w:val="-2"/>
                    </w:rPr>
                    <w:t xml:space="preserve"> </w:t>
                  </w:r>
                  <w:r w:rsidRPr="00F31675">
                    <w:rPr>
                      <w:rFonts w:ascii="Arial Narrow" w:hAnsi="Arial Narrow"/>
                    </w:rPr>
                    <w:t>Reserve</w:t>
                  </w:r>
                  <w:r w:rsidRPr="00F31675">
                    <w:rPr>
                      <w:rFonts w:ascii="Arial Narrow" w:hAnsi="Arial Narrow"/>
                      <w:spacing w:val="-4"/>
                    </w:rPr>
                    <w:t xml:space="preserve"> </w:t>
                  </w:r>
                  <w:r w:rsidRPr="00F31675">
                    <w:rPr>
                      <w:rFonts w:ascii="Arial Narrow" w:hAnsi="Arial Narrow"/>
                      <w:spacing w:val="-2"/>
                    </w:rPr>
                    <w:t>Funds:</w:t>
                  </w:r>
                </w:p>
              </w:tc>
              <w:tc>
                <w:tcPr>
                  <w:tcW w:w="1578" w:type="dxa"/>
                </w:tcPr>
                <w:p w14:paraId="597A6C73" w14:textId="77777777" w:rsidR="002F69F3" w:rsidRPr="00F31675" w:rsidRDefault="002F69F3" w:rsidP="002F69F3">
                  <w:pPr>
                    <w:pStyle w:val="TableParagraph"/>
                    <w:spacing w:line="232" w:lineRule="exact"/>
                    <w:ind w:left="410"/>
                    <w:rPr>
                      <w:rFonts w:ascii="Arial Narrow"/>
                      <w:b/>
                    </w:rPr>
                  </w:pPr>
                  <w:r w:rsidRPr="00F31675">
                    <w:rPr>
                      <w:rFonts w:ascii="Arial Narrow"/>
                      <w:b/>
                    </w:rPr>
                    <w:t>$</w:t>
                  </w:r>
                  <w:r w:rsidRPr="00F31675">
                    <w:rPr>
                      <w:rFonts w:ascii="Arial Narrow"/>
                      <w:b/>
                      <w:spacing w:val="50"/>
                    </w:rPr>
                    <w:t xml:space="preserve"> </w:t>
                  </w:r>
                  <w:r>
                    <w:rPr>
                      <w:rFonts w:ascii="Arial Narrow"/>
                      <w:b/>
                      <w:spacing w:val="-2"/>
                    </w:rPr>
                    <w:t>224,019.80</w:t>
                  </w:r>
                </w:p>
              </w:tc>
              <w:tc>
                <w:tcPr>
                  <w:tcW w:w="4572" w:type="dxa"/>
                </w:tcPr>
                <w:p w14:paraId="489F5C8E" w14:textId="77777777" w:rsidR="002F69F3" w:rsidRPr="00F31675" w:rsidRDefault="002F69F3" w:rsidP="002F69F3">
                  <w:pPr>
                    <w:pStyle w:val="TableParagraph"/>
                    <w:spacing w:before="18" w:line="214" w:lineRule="exact"/>
                    <w:ind w:left="521"/>
                    <w:rPr>
                      <w:rFonts w:ascii="Arial Narrow"/>
                      <w:sz w:val="20"/>
                    </w:rPr>
                  </w:pPr>
                  <w:r w:rsidRPr="00F31675">
                    <w:rPr>
                      <w:rFonts w:ascii="Arial Narrow"/>
                      <w:spacing w:val="-2"/>
                      <w:sz w:val="20"/>
                    </w:rPr>
                    <w:t>including</w:t>
                  </w:r>
                  <w:r w:rsidRPr="00F31675">
                    <w:rPr>
                      <w:rFonts w:ascii="Arial Narrow"/>
                      <w:spacing w:val="4"/>
                      <w:sz w:val="20"/>
                    </w:rPr>
                    <w:t xml:space="preserve"> </w:t>
                  </w:r>
                  <w:r w:rsidRPr="00F31675">
                    <w:rPr>
                      <w:rFonts w:ascii="Arial Narrow"/>
                      <w:spacing w:val="-2"/>
                      <w:sz w:val="20"/>
                    </w:rPr>
                    <w:t>reserves</w:t>
                  </w:r>
                  <w:r w:rsidRPr="00F31675">
                    <w:rPr>
                      <w:rFonts w:ascii="Arial Narrow"/>
                      <w:spacing w:val="5"/>
                      <w:sz w:val="20"/>
                    </w:rPr>
                    <w:t xml:space="preserve"> </w:t>
                  </w:r>
                  <w:r w:rsidRPr="00F31675">
                    <w:rPr>
                      <w:rFonts w:ascii="Arial Narrow"/>
                      <w:spacing w:val="-2"/>
                      <w:sz w:val="20"/>
                    </w:rPr>
                    <w:t>interest</w:t>
                  </w:r>
                </w:p>
              </w:tc>
            </w:tr>
            <w:tr w:rsidR="002F69F3" w:rsidRPr="00F31675" w14:paraId="7A80B49D" w14:textId="77777777" w:rsidTr="00D51A94">
              <w:trPr>
                <w:trHeight w:val="252"/>
              </w:trPr>
              <w:tc>
                <w:tcPr>
                  <w:tcW w:w="2735" w:type="dxa"/>
                </w:tcPr>
                <w:p w14:paraId="5937ABF7" w14:textId="77777777" w:rsidR="002F69F3" w:rsidRPr="00F31675" w:rsidRDefault="002F69F3" w:rsidP="002F69F3">
                  <w:pPr>
                    <w:pStyle w:val="TableParagraph"/>
                    <w:spacing w:line="232" w:lineRule="exact"/>
                    <w:ind w:left="50"/>
                    <w:rPr>
                      <w:rFonts w:ascii="Arial Narrow" w:hAnsi="Arial Narrow"/>
                    </w:rPr>
                  </w:pPr>
                  <w:r w:rsidRPr="00F31675">
                    <w:rPr>
                      <w:rFonts w:ascii="Arial Narrow" w:hAnsi="Arial Narrow"/>
                    </w:rPr>
                    <w:t>§</w:t>
                  </w:r>
                  <w:r w:rsidRPr="00F31675">
                    <w:rPr>
                      <w:rFonts w:ascii="Arial Narrow" w:hAnsi="Arial Narrow"/>
                      <w:spacing w:val="47"/>
                    </w:rPr>
                    <w:t xml:space="preserve"> </w:t>
                  </w:r>
                  <w:r w:rsidRPr="00F31675">
                    <w:rPr>
                      <w:rFonts w:ascii="Arial Narrow" w:hAnsi="Arial Narrow"/>
                    </w:rPr>
                    <w:t>Total</w:t>
                  </w:r>
                  <w:r w:rsidRPr="00F31675">
                    <w:rPr>
                      <w:rFonts w:ascii="Arial Narrow" w:hAnsi="Arial Narrow"/>
                      <w:spacing w:val="-1"/>
                    </w:rPr>
                    <w:t xml:space="preserve"> </w:t>
                  </w:r>
                  <w:r w:rsidRPr="00F31675">
                    <w:rPr>
                      <w:rFonts w:ascii="Arial Narrow" w:hAnsi="Arial Narrow"/>
                    </w:rPr>
                    <w:t>Cash</w:t>
                  </w:r>
                  <w:r w:rsidRPr="00F31675">
                    <w:rPr>
                      <w:rFonts w:ascii="Arial Narrow" w:hAnsi="Arial Narrow"/>
                      <w:spacing w:val="-1"/>
                    </w:rPr>
                    <w:t xml:space="preserve"> </w:t>
                  </w:r>
                  <w:r w:rsidRPr="00F31675">
                    <w:rPr>
                      <w:rFonts w:ascii="Arial Narrow" w:hAnsi="Arial Narrow"/>
                      <w:spacing w:val="-2"/>
                    </w:rPr>
                    <w:t>Assets:</w:t>
                  </w:r>
                </w:p>
              </w:tc>
              <w:tc>
                <w:tcPr>
                  <w:tcW w:w="1578" w:type="dxa"/>
                </w:tcPr>
                <w:p w14:paraId="47CD014A" w14:textId="77777777" w:rsidR="002F69F3" w:rsidRPr="00F31675" w:rsidRDefault="002F69F3" w:rsidP="002F69F3">
                  <w:pPr>
                    <w:pStyle w:val="TableParagraph"/>
                    <w:spacing w:line="232" w:lineRule="exact"/>
                    <w:ind w:left="195" w:firstLine="215"/>
                    <w:rPr>
                      <w:rFonts w:ascii="Arial Narrow"/>
                      <w:b/>
                    </w:rPr>
                  </w:pPr>
                  <w:r w:rsidRPr="00F31675">
                    <w:rPr>
                      <w:rFonts w:ascii="Arial Narrow"/>
                      <w:b/>
                    </w:rPr>
                    <w:t>$</w:t>
                  </w:r>
                  <w:r w:rsidRPr="00F31675">
                    <w:rPr>
                      <w:rFonts w:ascii="Arial Narrow"/>
                      <w:b/>
                      <w:spacing w:val="50"/>
                    </w:rPr>
                    <w:t xml:space="preserve"> </w:t>
                  </w:r>
                  <w:r w:rsidRPr="00F31675">
                    <w:rPr>
                      <w:rFonts w:ascii="Arial Narrow"/>
                      <w:b/>
                      <w:spacing w:val="-2"/>
                    </w:rPr>
                    <w:t>267,392.54</w:t>
                  </w:r>
                </w:p>
              </w:tc>
              <w:tc>
                <w:tcPr>
                  <w:tcW w:w="4572" w:type="dxa"/>
                </w:tcPr>
                <w:p w14:paraId="1EB75691" w14:textId="77777777" w:rsidR="002F69F3" w:rsidRPr="00F31675" w:rsidRDefault="002F69F3" w:rsidP="002F69F3">
                  <w:pPr>
                    <w:pStyle w:val="TableParagraph"/>
                    <w:rPr>
                      <w:sz w:val="18"/>
                    </w:rPr>
                  </w:pPr>
                </w:p>
              </w:tc>
            </w:tr>
            <w:tr w:rsidR="002F69F3" w:rsidRPr="00F31675" w14:paraId="044A0621" w14:textId="77777777" w:rsidTr="00D51A94">
              <w:trPr>
                <w:trHeight w:val="252"/>
              </w:trPr>
              <w:tc>
                <w:tcPr>
                  <w:tcW w:w="2735" w:type="dxa"/>
                </w:tcPr>
                <w:p w14:paraId="369DF73A" w14:textId="77777777" w:rsidR="002F69F3" w:rsidRPr="00F31675" w:rsidRDefault="002F69F3" w:rsidP="002F69F3">
                  <w:pPr>
                    <w:pStyle w:val="TableParagraph"/>
                    <w:spacing w:line="232" w:lineRule="exact"/>
                    <w:ind w:left="50"/>
                    <w:rPr>
                      <w:rFonts w:ascii="Arial Narrow" w:hAnsi="Arial Narrow"/>
                    </w:rPr>
                  </w:pPr>
                  <w:r w:rsidRPr="00F31675">
                    <w:rPr>
                      <w:rFonts w:ascii="Arial Narrow" w:hAnsi="Arial Narrow"/>
                    </w:rPr>
                    <w:t>§</w:t>
                  </w:r>
                  <w:r w:rsidRPr="00F31675">
                    <w:rPr>
                      <w:rFonts w:ascii="Arial Narrow" w:hAnsi="Arial Narrow"/>
                      <w:spacing w:val="49"/>
                    </w:rPr>
                    <w:t xml:space="preserve"> </w:t>
                  </w:r>
                  <w:r w:rsidRPr="00F31675">
                    <w:rPr>
                      <w:rFonts w:ascii="Arial Narrow" w:hAnsi="Arial Narrow"/>
                    </w:rPr>
                    <w:t>Total YTD</w:t>
                  </w:r>
                  <w:r w:rsidRPr="00F31675">
                    <w:rPr>
                      <w:rFonts w:ascii="Arial Narrow" w:hAnsi="Arial Narrow"/>
                      <w:spacing w:val="-2"/>
                    </w:rPr>
                    <w:t xml:space="preserve"> income:</w:t>
                  </w:r>
                </w:p>
              </w:tc>
              <w:tc>
                <w:tcPr>
                  <w:tcW w:w="1578" w:type="dxa"/>
                </w:tcPr>
                <w:p w14:paraId="65224036" w14:textId="77777777" w:rsidR="002F69F3" w:rsidRPr="00F31675" w:rsidRDefault="002F69F3" w:rsidP="002F69F3">
                  <w:pPr>
                    <w:pStyle w:val="TableParagraph"/>
                    <w:tabs>
                      <w:tab w:val="left" w:pos="497"/>
                    </w:tabs>
                    <w:spacing w:line="232" w:lineRule="exact"/>
                    <w:ind w:left="195" w:firstLine="215"/>
                    <w:rPr>
                      <w:rFonts w:ascii="Arial Narrow"/>
                      <w:b/>
                    </w:rPr>
                  </w:pPr>
                  <w:r w:rsidRPr="00F31675">
                    <w:rPr>
                      <w:rFonts w:ascii="Arial Narrow"/>
                      <w:b/>
                      <w:spacing w:val="-10"/>
                    </w:rPr>
                    <w:t>$</w:t>
                  </w:r>
                  <w:r w:rsidRPr="00F31675">
                    <w:rPr>
                      <w:rFonts w:ascii="Arial Narrow"/>
                      <w:b/>
                    </w:rPr>
                    <w:tab/>
                  </w:r>
                  <w:r w:rsidRPr="00F31675">
                    <w:rPr>
                      <w:rFonts w:ascii="Arial Narrow"/>
                      <w:b/>
                      <w:spacing w:val="-2"/>
                    </w:rPr>
                    <w:t>93,382.69</w:t>
                  </w:r>
                </w:p>
              </w:tc>
              <w:tc>
                <w:tcPr>
                  <w:tcW w:w="4572" w:type="dxa"/>
                </w:tcPr>
                <w:p w14:paraId="6E065725" w14:textId="77777777" w:rsidR="002F69F3" w:rsidRPr="00F31675" w:rsidRDefault="002F69F3" w:rsidP="002F69F3">
                  <w:pPr>
                    <w:pStyle w:val="TableParagraph"/>
                    <w:rPr>
                      <w:sz w:val="18"/>
                    </w:rPr>
                  </w:pPr>
                </w:p>
              </w:tc>
            </w:tr>
            <w:tr w:rsidR="002F69F3" w:rsidRPr="00F31675" w14:paraId="5C297076" w14:textId="77777777" w:rsidTr="00D51A94">
              <w:trPr>
                <w:trHeight w:val="253"/>
              </w:trPr>
              <w:tc>
                <w:tcPr>
                  <w:tcW w:w="2735" w:type="dxa"/>
                </w:tcPr>
                <w:p w14:paraId="26D9D1D1" w14:textId="77777777" w:rsidR="002F69F3" w:rsidRPr="00F31675" w:rsidRDefault="002F69F3" w:rsidP="002F69F3">
                  <w:pPr>
                    <w:pStyle w:val="TableParagraph"/>
                    <w:spacing w:line="233" w:lineRule="exact"/>
                    <w:ind w:left="50"/>
                    <w:rPr>
                      <w:rFonts w:ascii="Arial Narrow" w:hAnsi="Arial Narrow"/>
                    </w:rPr>
                  </w:pPr>
                  <w:r w:rsidRPr="00F31675">
                    <w:rPr>
                      <w:rFonts w:ascii="Arial Narrow" w:hAnsi="Arial Narrow"/>
                    </w:rPr>
                    <w:t>§</w:t>
                  </w:r>
                  <w:r w:rsidRPr="00F31675">
                    <w:rPr>
                      <w:rFonts w:ascii="Arial Narrow" w:hAnsi="Arial Narrow"/>
                      <w:spacing w:val="30"/>
                    </w:rPr>
                    <w:t xml:space="preserve"> </w:t>
                  </w:r>
                  <w:r w:rsidRPr="00F31675">
                    <w:rPr>
                      <w:rFonts w:ascii="Arial Narrow" w:hAnsi="Arial Narrow"/>
                    </w:rPr>
                    <w:t>Total YTD</w:t>
                  </w:r>
                  <w:r w:rsidRPr="00F31675">
                    <w:rPr>
                      <w:rFonts w:ascii="Arial Narrow" w:hAnsi="Arial Narrow"/>
                      <w:spacing w:val="-2"/>
                    </w:rPr>
                    <w:t xml:space="preserve"> expenses:</w:t>
                  </w:r>
                </w:p>
              </w:tc>
              <w:tc>
                <w:tcPr>
                  <w:tcW w:w="1578" w:type="dxa"/>
                </w:tcPr>
                <w:p w14:paraId="0D5310C0" w14:textId="77777777" w:rsidR="002F69F3" w:rsidRPr="00F31675" w:rsidRDefault="002F69F3" w:rsidP="002F69F3">
                  <w:pPr>
                    <w:pStyle w:val="TableParagraph"/>
                    <w:spacing w:line="233" w:lineRule="exact"/>
                    <w:ind w:left="195" w:firstLine="215"/>
                    <w:rPr>
                      <w:rFonts w:ascii="Arial Narrow"/>
                      <w:b/>
                    </w:rPr>
                  </w:pPr>
                  <w:r w:rsidRPr="00F31675">
                    <w:rPr>
                      <w:rFonts w:ascii="Arial Narrow"/>
                      <w:b/>
                      <w:spacing w:val="-10"/>
                    </w:rPr>
                    <w:t>$</w:t>
                  </w:r>
                  <w:r>
                    <w:rPr>
                      <w:rFonts w:ascii="Arial Narrow"/>
                      <w:b/>
                      <w:spacing w:val="-10"/>
                    </w:rPr>
                    <w:t xml:space="preserve">   </w:t>
                  </w:r>
                  <w:r w:rsidRPr="00F31675">
                    <w:rPr>
                      <w:rFonts w:ascii="Arial Narrow"/>
                      <w:b/>
                      <w:spacing w:val="-2"/>
                    </w:rPr>
                    <w:t>101,486.58</w:t>
                  </w:r>
                </w:p>
              </w:tc>
              <w:tc>
                <w:tcPr>
                  <w:tcW w:w="4572" w:type="dxa"/>
                </w:tcPr>
                <w:p w14:paraId="46B656B6" w14:textId="77777777" w:rsidR="002F69F3" w:rsidRPr="00F31675" w:rsidRDefault="002F69F3" w:rsidP="002F69F3">
                  <w:pPr>
                    <w:pStyle w:val="TableParagraph"/>
                    <w:spacing w:before="18" w:line="215" w:lineRule="exact"/>
                    <w:ind w:left="129" w:firstLine="392"/>
                    <w:rPr>
                      <w:rFonts w:ascii="Arial Narrow"/>
                      <w:sz w:val="20"/>
                    </w:rPr>
                  </w:pPr>
                  <w:r w:rsidRPr="00F31675">
                    <w:rPr>
                      <w:rFonts w:ascii="Arial Narrow"/>
                      <w:sz w:val="20"/>
                    </w:rPr>
                    <w:t>including</w:t>
                  </w:r>
                  <w:r w:rsidRPr="00F31675">
                    <w:rPr>
                      <w:rFonts w:ascii="Arial Narrow"/>
                      <w:spacing w:val="-6"/>
                      <w:sz w:val="20"/>
                    </w:rPr>
                    <w:t xml:space="preserve"> </w:t>
                  </w:r>
                  <w:r w:rsidRPr="00F31675">
                    <w:rPr>
                      <w:rFonts w:ascii="Arial Narrow"/>
                      <w:b/>
                      <w:sz w:val="20"/>
                    </w:rPr>
                    <w:t>$</w:t>
                  </w:r>
                  <w:r>
                    <w:rPr>
                      <w:rFonts w:ascii="Arial Narrow"/>
                      <w:b/>
                      <w:sz w:val="20"/>
                    </w:rPr>
                    <w:t>39,954.95</w:t>
                  </w:r>
                  <w:r w:rsidRPr="00F31675">
                    <w:rPr>
                      <w:rFonts w:ascii="Arial Narrow"/>
                      <w:b/>
                      <w:spacing w:val="-6"/>
                      <w:sz w:val="20"/>
                    </w:rPr>
                    <w:t xml:space="preserve"> </w:t>
                  </w:r>
                  <w:r w:rsidRPr="00F31675">
                    <w:rPr>
                      <w:rFonts w:ascii="Arial Narrow"/>
                      <w:sz w:val="20"/>
                    </w:rPr>
                    <w:t>of</w:t>
                  </w:r>
                  <w:r w:rsidRPr="00F31675">
                    <w:rPr>
                      <w:rFonts w:ascii="Arial Narrow"/>
                      <w:spacing w:val="-7"/>
                      <w:sz w:val="20"/>
                    </w:rPr>
                    <w:t xml:space="preserve"> </w:t>
                  </w:r>
                  <w:r w:rsidRPr="00F31675">
                    <w:rPr>
                      <w:rFonts w:ascii="Arial Narrow"/>
                      <w:sz w:val="20"/>
                    </w:rPr>
                    <w:t>Reserve</w:t>
                  </w:r>
                  <w:r w:rsidRPr="00F31675">
                    <w:rPr>
                      <w:rFonts w:ascii="Arial Narrow"/>
                      <w:spacing w:val="-5"/>
                      <w:sz w:val="20"/>
                    </w:rPr>
                    <w:t xml:space="preserve"> </w:t>
                  </w:r>
                  <w:r w:rsidRPr="00F31675">
                    <w:rPr>
                      <w:rFonts w:ascii="Arial Narrow"/>
                      <w:spacing w:val="-2"/>
                      <w:sz w:val="20"/>
                    </w:rPr>
                    <w:t>Expenses</w:t>
                  </w:r>
                </w:p>
              </w:tc>
            </w:tr>
            <w:tr w:rsidR="002F69F3" w:rsidRPr="00F31675" w14:paraId="193762DD" w14:textId="77777777" w:rsidTr="00D51A94">
              <w:trPr>
                <w:trHeight w:val="253"/>
              </w:trPr>
              <w:tc>
                <w:tcPr>
                  <w:tcW w:w="2735" w:type="dxa"/>
                </w:tcPr>
                <w:p w14:paraId="3CCC51BC" w14:textId="77777777" w:rsidR="002F69F3" w:rsidRPr="00F31675" w:rsidRDefault="002F69F3" w:rsidP="002F69F3">
                  <w:pPr>
                    <w:pStyle w:val="TableParagraph"/>
                    <w:spacing w:before="1" w:line="233" w:lineRule="exact"/>
                    <w:ind w:left="50"/>
                    <w:rPr>
                      <w:rFonts w:ascii="Arial Narrow" w:hAnsi="Arial Narrow"/>
                    </w:rPr>
                  </w:pPr>
                  <w:r w:rsidRPr="00F31675">
                    <w:rPr>
                      <w:rFonts w:ascii="Arial Narrow" w:hAnsi="Arial Narrow"/>
                    </w:rPr>
                    <w:t>§</w:t>
                  </w:r>
                  <w:r w:rsidRPr="00F31675">
                    <w:rPr>
                      <w:rFonts w:ascii="Arial Narrow" w:hAnsi="Arial Narrow"/>
                      <w:spacing w:val="46"/>
                    </w:rPr>
                    <w:t xml:space="preserve"> </w:t>
                  </w:r>
                  <w:r w:rsidRPr="00F31675">
                    <w:rPr>
                      <w:rFonts w:ascii="Arial Narrow" w:hAnsi="Arial Narrow"/>
                    </w:rPr>
                    <w:t>Budget</w:t>
                  </w:r>
                  <w:r w:rsidRPr="00F31675">
                    <w:rPr>
                      <w:rFonts w:ascii="Arial Narrow" w:hAnsi="Arial Narrow"/>
                      <w:spacing w:val="-3"/>
                    </w:rPr>
                    <w:t xml:space="preserve"> </w:t>
                  </w:r>
                  <w:r w:rsidRPr="00F31675">
                    <w:rPr>
                      <w:rFonts w:ascii="Arial Narrow" w:hAnsi="Arial Narrow"/>
                    </w:rPr>
                    <w:t>vs.</w:t>
                  </w:r>
                  <w:r w:rsidRPr="00F31675">
                    <w:rPr>
                      <w:rFonts w:ascii="Arial Narrow" w:hAnsi="Arial Narrow"/>
                      <w:spacing w:val="-2"/>
                    </w:rPr>
                    <w:t xml:space="preserve"> </w:t>
                  </w:r>
                  <w:r w:rsidRPr="00F31675">
                    <w:rPr>
                      <w:rFonts w:ascii="Arial Narrow" w:hAnsi="Arial Narrow"/>
                    </w:rPr>
                    <w:t xml:space="preserve">Actual </w:t>
                  </w:r>
                  <w:r w:rsidRPr="00F31675">
                    <w:rPr>
                      <w:rFonts w:ascii="Arial Narrow" w:hAnsi="Arial Narrow"/>
                      <w:spacing w:val="-2"/>
                    </w:rPr>
                    <w:t>Income:</w:t>
                  </w:r>
                </w:p>
              </w:tc>
              <w:tc>
                <w:tcPr>
                  <w:tcW w:w="1578" w:type="dxa"/>
                </w:tcPr>
                <w:p w14:paraId="05685E3C" w14:textId="77777777" w:rsidR="002F69F3" w:rsidRPr="00F31675" w:rsidRDefault="002F69F3" w:rsidP="002F69F3">
                  <w:pPr>
                    <w:pStyle w:val="TableParagraph"/>
                    <w:spacing w:before="1" w:line="233" w:lineRule="exact"/>
                    <w:ind w:right="19"/>
                    <w:rPr>
                      <w:rFonts w:ascii="Arial Narrow"/>
                      <w:b/>
                    </w:rPr>
                  </w:pPr>
                  <w:r>
                    <w:rPr>
                      <w:rFonts w:ascii="Arial Narrow"/>
                      <w:b/>
                      <w:spacing w:val="-2"/>
                    </w:rPr>
                    <w:t xml:space="preserve">                   </w:t>
                  </w:r>
                  <w:r w:rsidRPr="00F31675">
                    <w:rPr>
                      <w:rFonts w:ascii="Arial Narrow"/>
                      <w:b/>
                      <w:spacing w:val="-2"/>
                    </w:rPr>
                    <w:t>50.25%</w:t>
                  </w:r>
                </w:p>
              </w:tc>
              <w:tc>
                <w:tcPr>
                  <w:tcW w:w="4572" w:type="dxa"/>
                </w:tcPr>
                <w:p w14:paraId="0FF3DB79" w14:textId="77777777" w:rsidR="002F69F3" w:rsidRPr="00F31675" w:rsidRDefault="002F69F3" w:rsidP="002F69F3">
                  <w:pPr>
                    <w:pStyle w:val="TableParagraph"/>
                    <w:spacing w:before="19" w:line="214" w:lineRule="exact"/>
                    <w:ind w:left="129" w:firstLine="392"/>
                    <w:rPr>
                      <w:rFonts w:ascii="Arial Narrow"/>
                      <w:sz w:val="20"/>
                    </w:rPr>
                  </w:pPr>
                  <w:r w:rsidRPr="00F31675">
                    <w:rPr>
                      <w:rFonts w:ascii="Arial Narrow"/>
                      <w:spacing w:val="-2"/>
                      <w:sz w:val="20"/>
                    </w:rPr>
                    <w:t>collected</w:t>
                  </w:r>
                  <w:r w:rsidRPr="00F31675">
                    <w:rPr>
                      <w:rFonts w:ascii="Arial Narrow"/>
                      <w:spacing w:val="3"/>
                      <w:sz w:val="20"/>
                    </w:rPr>
                    <w:t xml:space="preserve"> </w:t>
                  </w:r>
                  <w:r w:rsidRPr="00F31675">
                    <w:rPr>
                      <w:rFonts w:ascii="Arial Narrow"/>
                      <w:spacing w:val="-4"/>
                      <w:sz w:val="20"/>
                    </w:rPr>
                    <w:t>YTD.</w:t>
                  </w:r>
                </w:p>
              </w:tc>
            </w:tr>
            <w:tr w:rsidR="002F69F3" w:rsidRPr="00F31675" w14:paraId="22244B92" w14:textId="77777777" w:rsidTr="00D51A94">
              <w:trPr>
                <w:trHeight w:val="252"/>
              </w:trPr>
              <w:tc>
                <w:tcPr>
                  <w:tcW w:w="2735" w:type="dxa"/>
                </w:tcPr>
                <w:p w14:paraId="7CD86AB5" w14:textId="77777777" w:rsidR="002F69F3" w:rsidRPr="00F31675" w:rsidRDefault="002F69F3" w:rsidP="002F69F3">
                  <w:pPr>
                    <w:pStyle w:val="TableParagraph"/>
                    <w:spacing w:line="232" w:lineRule="exact"/>
                    <w:ind w:left="50"/>
                    <w:rPr>
                      <w:rFonts w:ascii="Arial Narrow" w:hAnsi="Arial Narrow"/>
                    </w:rPr>
                  </w:pPr>
                  <w:r w:rsidRPr="00F31675">
                    <w:rPr>
                      <w:rFonts w:ascii="Arial Narrow" w:hAnsi="Arial Narrow"/>
                    </w:rPr>
                    <w:t>§</w:t>
                  </w:r>
                  <w:r w:rsidRPr="00F31675">
                    <w:rPr>
                      <w:rFonts w:ascii="Arial Narrow" w:hAnsi="Arial Narrow"/>
                      <w:spacing w:val="35"/>
                    </w:rPr>
                    <w:t xml:space="preserve"> </w:t>
                  </w:r>
                  <w:r w:rsidRPr="00F31675">
                    <w:rPr>
                      <w:rFonts w:ascii="Arial Narrow" w:hAnsi="Arial Narrow"/>
                    </w:rPr>
                    <w:t>Budget</w:t>
                  </w:r>
                  <w:r w:rsidRPr="00F31675">
                    <w:rPr>
                      <w:rFonts w:ascii="Arial Narrow" w:hAnsi="Arial Narrow"/>
                      <w:spacing w:val="-3"/>
                    </w:rPr>
                    <w:t xml:space="preserve"> </w:t>
                  </w:r>
                  <w:r w:rsidRPr="00F31675">
                    <w:rPr>
                      <w:rFonts w:ascii="Arial Narrow" w:hAnsi="Arial Narrow"/>
                    </w:rPr>
                    <w:t>vs.</w:t>
                  </w:r>
                  <w:r w:rsidRPr="00F31675">
                    <w:rPr>
                      <w:rFonts w:ascii="Arial Narrow" w:hAnsi="Arial Narrow"/>
                      <w:spacing w:val="-3"/>
                    </w:rPr>
                    <w:t xml:space="preserve"> </w:t>
                  </w:r>
                  <w:r w:rsidRPr="00F31675">
                    <w:rPr>
                      <w:rFonts w:ascii="Arial Narrow" w:hAnsi="Arial Narrow"/>
                    </w:rPr>
                    <w:t>Actual</w:t>
                  </w:r>
                  <w:r w:rsidRPr="00F31675">
                    <w:rPr>
                      <w:rFonts w:ascii="Arial Narrow" w:hAnsi="Arial Narrow"/>
                      <w:spacing w:val="-1"/>
                    </w:rPr>
                    <w:t xml:space="preserve"> </w:t>
                  </w:r>
                  <w:r w:rsidRPr="00F31675">
                    <w:rPr>
                      <w:rFonts w:ascii="Arial Narrow" w:hAnsi="Arial Narrow"/>
                      <w:spacing w:val="-2"/>
                    </w:rPr>
                    <w:t>Expenses:</w:t>
                  </w:r>
                </w:p>
              </w:tc>
              <w:tc>
                <w:tcPr>
                  <w:tcW w:w="1578" w:type="dxa"/>
                </w:tcPr>
                <w:p w14:paraId="1582AB53" w14:textId="77777777" w:rsidR="002F69F3" w:rsidRPr="00F31675" w:rsidRDefault="002F69F3" w:rsidP="002F69F3">
                  <w:pPr>
                    <w:pStyle w:val="TableParagraph"/>
                    <w:spacing w:line="232" w:lineRule="exact"/>
                    <w:ind w:right="19"/>
                    <w:jc w:val="right"/>
                    <w:rPr>
                      <w:rFonts w:ascii="Arial Narrow"/>
                      <w:b/>
                    </w:rPr>
                  </w:pPr>
                  <w:r>
                    <w:rPr>
                      <w:rFonts w:ascii="Arial Narrow"/>
                      <w:b/>
                      <w:spacing w:val="-2"/>
                    </w:rPr>
                    <w:t xml:space="preserve">        </w:t>
                  </w:r>
                  <w:r w:rsidRPr="00F31675">
                    <w:rPr>
                      <w:rFonts w:ascii="Arial Narrow"/>
                      <w:b/>
                      <w:spacing w:val="-2"/>
                    </w:rPr>
                    <w:t>46.18%</w:t>
                  </w:r>
                </w:p>
              </w:tc>
              <w:tc>
                <w:tcPr>
                  <w:tcW w:w="4572" w:type="dxa"/>
                </w:tcPr>
                <w:p w14:paraId="50F35582" w14:textId="77777777" w:rsidR="002F69F3" w:rsidRPr="00F31675" w:rsidRDefault="002F69F3" w:rsidP="002F69F3">
                  <w:pPr>
                    <w:pStyle w:val="TableParagraph"/>
                    <w:spacing w:before="18" w:line="214" w:lineRule="exact"/>
                    <w:ind w:left="129" w:firstLine="392"/>
                    <w:rPr>
                      <w:rFonts w:ascii="Arial Narrow"/>
                      <w:sz w:val="20"/>
                    </w:rPr>
                  </w:pPr>
                  <w:r w:rsidRPr="00F31675">
                    <w:rPr>
                      <w:rFonts w:ascii="Arial Narrow"/>
                      <w:sz w:val="20"/>
                    </w:rPr>
                    <w:t>including</w:t>
                  </w:r>
                  <w:r w:rsidRPr="00F31675">
                    <w:rPr>
                      <w:rFonts w:ascii="Arial Narrow"/>
                      <w:spacing w:val="-6"/>
                      <w:sz w:val="20"/>
                    </w:rPr>
                    <w:t xml:space="preserve"> </w:t>
                  </w:r>
                  <w:r w:rsidRPr="00F31675">
                    <w:rPr>
                      <w:rFonts w:ascii="Arial Narrow"/>
                      <w:b/>
                      <w:bCs/>
                      <w:spacing w:val="-6"/>
                      <w:sz w:val="20"/>
                    </w:rPr>
                    <w:t>54.80</w:t>
                  </w:r>
                  <w:r w:rsidRPr="00F31675">
                    <w:rPr>
                      <w:rFonts w:ascii="Arial Narrow"/>
                      <w:b/>
                      <w:bCs/>
                      <w:sz w:val="20"/>
                    </w:rPr>
                    <w:t>%</w:t>
                  </w:r>
                  <w:r w:rsidRPr="00F31675">
                    <w:rPr>
                      <w:rFonts w:ascii="Arial Narrow"/>
                      <w:b/>
                      <w:spacing w:val="-5"/>
                      <w:sz w:val="20"/>
                    </w:rPr>
                    <w:t xml:space="preserve"> </w:t>
                  </w:r>
                  <w:r w:rsidRPr="00F31675">
                    <w:rPr>
                      <w:rFonts w:ascii="Arial Narrow"/>
                      <w:sz w:val="20"/>
                    </w:rPr>
                    <w:t>of</w:t>
                  </w:r>
                  <w:r w:rsidRPr="00F31675">
                    <w:rPr>
                      <w:rFonts w:ascii="Arial Narrow"/>
                      <w:spacing w:val="-6"/>
                      <w:sz w:val="20"/>
                    </w:rPr>
                    <w:t xml:space="preserve"> </w:t>
                  </w:r>
                  <w:r w:rsidRPr="00F31675">
                    <w:rPr>
                      <w:rFonts w:ascii="Arial Narrow"/>
                      <w:sz w:val="20"/>
                    </w:rPr>
                    <w:t>Reserve</w:t>
                  </w:r>
                  <w:r w:rsidRPr="00F31675">
                    <w:rPr>
                      <w:rFonts w:ascii="Arial Narrow"/>
                      <w:spacing w:val="-4"/>
                      <w:sz w:val="20"/>
                    </w:rPr>
                    <w:t xml:space="preserve"> </w:t>
                  </w:r>
                  <w:r w:rsidRPr="00F31675">
                    <w:rPr>
                      <w:rFonts w:ascii="Arial Narrow"/>
                      <w:sz w:val="20"/>
                    </w:rPr>
                    <w:t>Expenses</w:t>
                  </w:r>
                  <w:r w:rsidRPr="00F31675">
                    <w:rPr>
                      <w:rFonts w:ascii="Arial Narrow"/>
                      <w:spacing w:val="-7"/>
                      <w:sz w:val="20"/>
                    </w:rPr>
                    <w:t xml:space="preserve"> </w:t>
                  </w:r>
                  <w:r w:rsidRPr="00F31675">
                    <w:rPr>
                      <w:rFonts w:ascii="Arial Narrow"/>
                      <w:sz w:val="20"/>
                    </w:rPr>
                    <w:t>paid</w:t>
                  </w:r>
                  <w:r w:rsidRPr="00F31675">
                    <w:rPr>
                      <w:rFonts w:ascii="Arial Narrow"/>
                      <w:spacing w:val="-7"/>
                      <w:sz w:val="20"/>
                    </w:rPr>
                    <w:t xml:space="preserve"> </w:t>
                  </w:r>
                  <w:r w:rsidRPr="00F31675">
                    <w:rPr>
                      <w:rFonts w:ascii="Arial Narrow"/>
                      <w:sz w:val="20"/>
                    </w:rPr>
                    <w:t>year</w:t>
                  </w:r>
                  <w:r w:rsidRPr="00F31675">
                    <w:rPr>
                      <w:rFonts w:ascii="Arial Narrow"/>
                      <w:spacing w:val="-6"/>
                      <w:sz w:val="20"/>
                    </w:rPr>
                    <w:t xml:space="preserve"> </w:t>
                  </w:r>
                  <w:r w:rsidRPr="00F31675">
                    <w:rPr>
                      <w:rFonts w:ascii="Arial Narrow"/>
                      <w:sz w:val="20"/>
                    </w:rPr>
                    <w:t>to</w:t>
                  </w:r>
                  <w:r w:rsidRPr="00F31675">
                    <w:rPr>
                      <w:rFonts w:ascii="Arial Narrow"/>
                      <w:spacing w:val="-6"/>
                      <w:sz w:val="20"/>
                    </w:rPr>
                    <w:t xml:space="preserve"> </w:t>
                  </w:r>
                  <w:r w:rsidRPr="00F31675">
                    <w:rPr>
                      <w:rFonts w:ascii="Arial Narrow"/>
                      <w:spacing w:val="-4"/>
                      <w:sz w:val="20"/>
                    </w:rPr>
                    <w:t>date</w:t>
                  </w:r>
                </w:p>
              </w:tc>
            </w:tr>
            <w:tr w:rsidR="002F69F3" w:rsidRPr="00F31675" w14:paraId="6296BC7A" w14:textId="77777777" w:rsidTr="00D51A94">
              <w:trPr>
                <w:trHeight w:val="252"/>
              </w:trPr>
              <w:tc>
                <w:tcPr>
                  <w:tcW w:w="2735" w:type="dxa"/>
                </w:tcPr>
                <w:p w14:paraId="6573F6BB" w14:textId="77777777" w:rsidR="002F69F3" w:rsidRPr="00F31675" w:rsidRDefault="002F69F3" w:rsidP="002F69F3">
                  <w:pPr>
                    <w:pStyle w:val="TableParagraph"/>
                    <w:spacing w:line="233" w:lineRule="exact"/>
                    <w:ind w:left="50"/>
                    <w:rPr>
                      <w:rFonts w:ascii="Arial Narrow" w:hAnsi="Arial Narrow"/>
                    </w:rPr>
                  </w:pPr>
                  <w:r w:rsidRPr="00F31675">
                    <w:rPr>
                      <w:rFonts w:ascii="Arial Narrow" w:hAnsi="Arial Narrow"/>
                    </w:rPr>
                    <w:t>§</w:t>
                  </w:r>
                  <w:r w:rsidRPr="00F31675">
                    <w:rPr>
                      <w:rFonts w:ascii="Arial Narrow" w:hAnsi="Arial Narrow"/>
                      <w:spacing w:val="50"/>
                    </w:rPr>
                    <w:t xml:space="preserve"> </w:t>
                  </w:r>
                  <w:r w:rsidRPr="00F31675">
                    <w:rPr>
                      <w:rFonts w:ascii="Arial Narrow" w:hAnsi="Arial Narrow"/>
                    </w:rPr>
                    <w:t xml:space="preserve">Total </w:t>
                  </w:r>
                  <w:r w:rsidRPr="00F31675">
                    <w:rPr>
                      <w:rFonts w:ascii="Arial Narrow" w:hAnsi="Arial Narrow"/>
                      <w:spacing w:val="-2"/>
                    </w:rPr>
                    <w:t>Delinquencies:</w:t>
                  </w:r>
                </w:p>
              </w:tc>
              <w:tc>
                <w:tcPr>
                  <w:tcW w:w="1578" w:type="dxa"/>
                </w:tcPr>
                <w:p w14:paraId="2CCD43D8" w14:textId="77777777" w:rsidR="002F69F3" w:rsidRPr="00F31675" w:rsidRDefault="002F69F3" w:rsidP="002F69F3">
                  <w:pPr>
                    <w:pStyle w:val="TableParagraph"/>
                    <w:spacing w:line="233" w:lineRule="exact"/>
                    <w:jc w:val="right"/>
                    <w:rPr>
                      <w:rFonts w:ascii="Arial Narrow"/>
                      <w:b/>
                    </w:rPr>
                  </w:pPr>
                  <w:r>
                    <w:rPr>
                      <w:rFonts w:ascii="Arial Narrow"/>
                      <w:b/>
                      <w:spacing w:val="-10"/>
                    </w:rPr>
                    <w:t xml:space="preserve">  </w:t>
                  </w:r>
                  <w:r w:rsidRPr="00F31675">
                    <w:rPr>
                      <w:rFonts w:ascii="Arial Narrow"/>
                      <w:b/>
                      <w:spacing w:val="-10"/>
                    </w:rPr>
                    <w:t>$</w:t>
                  </w:r>
                  <w:r w:rsidRPr="00F31675">
                    <w:rPr>
                      <w:rFonts w:ascii="Arial Narrow"/>
                      <w:b/>
                    </w:rPr>
                    <w:tab/>
                  </w:r>
                  <w:r>
                    <w:rPr>
                      <w:rFonts w:ascii="Arial Narrow"/>
                      <w:b/>
                    </w:rPr>
                    <w:t xml:space="preserve">   </w:t>
                  </w:r>
                  <w:r w:rsidRPr="00F31675">
                    <w:rPr>
                      <w:rFonts w:ascii="Arial Narrow"/>
                      <w:b/>
                    </w:rPr>
                    <w:t>0.00</w:t>
                  </w:r>
                </w:p>
              </w:tc>
              <w:tc>
                <w:tcPr>
                  <w:tcW w:w="4572" w:type="dxa"/>
                </w:tcPr>
                <w:p w14:paraId="59B07C20" w14:textId="77777777" w:rsidR="002F69F3" w:rsidRPr="00F31675" w:rsidRDefault="002F69F3" w:rsidP="002F69F3">
                  <w:pPr>
                    <w:pStyle w:val="TableParagraph"/>
                    <w:spacing w:before="18" w:line="214" w:lineRule="exact"/>
                    <w:ind w:left="129" w:firstLine="392"/>
                    <w:rPr>
                      <w:rFonts w:ascii="Arial Narrow"/>
                      <w:b/>
                      <w:sz w:val="20"/>
                    </w:rPr>
                  </w:pPr>
                  <w:r w:rsidRPr="00F31675">
                    <w:rPr>
                      <w:rFonts w:ascii="Arial Narrow"/>
                      <w:b/>
                      <w:sz w:val="20"/>
                    </w:rPr>
                    <w:t>0</w:t>
                  </w:r>
                  <w:r w:rsidRPr="00F31675">
                    <w:rPr>
                      <w:rFonts w:ascii="Arial Narrow"/>
                      <w:b/>
                      <w:spacing w:val="-6"/>
                      <w:sz w:val="20"/>
                    </w:rPr>
                    <w:t xml:space="preserve"> </w:t>
                  </w:r>
                  <w:r w:rsidRPr="00F31675">
                    <w:rPr>
                      <w:rFonts w:ascii="Arial Narrow"/>
                      <w:b/>
                      <w:sz w:val="20"/>
                    </w:rPr>
                    <w:t>accounts</w:t>
                  </w:r>
                  <w:r w:rsidRPr="00F31675">
                    <w:rPr>
                      <w:rFonts w:ascii="Arial Narrow"/>
                      <w:b/>
                      <w:spacing w:val="-6"/>
                      <w:sz w:val="20"/>
                    </w:rPr>
                    <w:t xml:space="preserve"> </w:t>
                  </w:r>
                  <w:r w:rsidRPr="00F31675">
                    <w:rPr>
                      <w:rFonts w:ascii="Arial Narrow"/>
                      <w:b/>
                      <w:sz w:val="20"/>
                    </w:rPr>
                    <w:t>91+</w:t>
                  </w:r>
                  <w:r w:rsidRPr="00F31675">
                    <w:rPr>
                      <w:rFonts w:ascii="Arial Narrow"/>
                      <w:b/>
                      <w:spacing w:val="-4"/>
                      <w:sz w:val="20"/>
                    </w:rPr>
                    <w:t xml:space="preserve"> </w:t>
                  </w:r>
                  <w:r w:rsidRPr="00F31675">
                    <w:rPr>
                      <w:rFonts w:ascii="Arial Narrow"/>
                      <w:b/>
                      <w:sz w:val="20"/>
                    </w:rPr>
                    <w:t>days;</w:t>
                  </w:r>
                  <w:r w:rsidRPr="00F31675">
                    <w:rPr>
                      <w:rFonts w:ascii="Arial Narrow"/>
                      <w:b/>
                      <w:spacing w:val="-5"/>
                      <w:sz w:val="20"/>
                    </w:rPr>
                    <w:t xml:space="preserve"> </w:t>
                  </w:r>
                  <w:r w:rsidRPr="00F31675">
                    <w:rPr>
                      <w:rFonts w:ascii="Arial Narrow"/>
                      <w:b/>
                      <w:sz w:val="20"/>
                    </w:rPr>
                    <w:t>0</w:t>
                  </w:r>
                  <w:r w:rsidRPr="00F31675">
                    <w:rPr>
                      <w:rFonts w:ascii="Arial Narrow"/>
                      <w:b/>
                      <w:spacing w:val="-5"/>
                      <w:sz w:val="20"/>
                    </w:rPr>
                    <w:t xml:space="preserve"> </w:t>
                  </w:r>
                  <w:r w:rsidRPr="00F31675">
                    <w:rPr>
                      <w:rFonts w:ascii="Arial Narrow"/>
                      <w:b/>
                      <w:sz w:val="20"/>
                    </w:rPr>
                    <w:t>accounts</w:t>
                  </w:r>
                  <w:r w:rsidRPr="00F31675">
                    <w:rPr>
                      <w:rFonts w:ascii="Arial Narrow"/>
                      <w:b/>
                      <w:spacing w:val="-5"/>
                      <w:sz w:val="20"/>
                    </w:rPr>
                    <w:t xml:space="preserve"> </w:t>
                  </w:r>
                  <w:r w:rsidRPr="00F31675">
                    <w:rPr>
                      <w:rFonts w:ascii="Arial Narrow"/>
                      <w:b/>
                      <w:sz w:val="20"/>
                    </w:rPr>
                    <w:t>61-90</w:t>
                  </w:r>
                  <w:r w:rsidRPr="00F31675">
                    <w:rPr>
                      <w:rFonts w:ascii="Arial Narrow"/>
                      <w:b/>
                      <w:spacing w:val="-5"/>
                      <w:sz w:val="20"/>
                    </w:rPr>
                    <w:t xml:space="preserve"> </w:t>
                  </w:r>
                  <w:r w:rsidRPr="00F31675">
                    <w:rPr>
                      <w:rFonts w:ascii="Arial Narrow"/>
                      <w:b/>
                      <w:spacing w:val="-4"/>
                      <w:sz w:val="20"/>
                    </w:rPr>
                    <w:t>days;</w:t>
                  </w:r>
                </w:p>
              </w:tc>
            </w:tr>
            <w:tr w:rsidR="002F69F3" w:rsidRPr="00F31675" w14:paraId="1F7DBD18" w14:textId="77777777" w:rsidTr="00D51A94">
              <w:trPr>
                <w:trHeight w:val="228"/>
              </w:trPr>
              <w:tc>
                <w:tcPr>
                  <w:tcW w:w="2735" w:type="dxa"/>
                </w:tcPr>
                <w:p w14:paraId="4BC980E4" w14:textId="77777777" w:rsidR="002F69F3" w:rsidRPr="00F31675" w:rsidRDefault="002F69F3" w:rsidP="002F69F3">
                  <w:pPr>
                    <w:pStyle w:val="TableParagraph"/>
                    <w:rPr>
                      <w:sz w:val="16"/>
                    </w:rPr>
                  </w:pPr>
                </w:p>
              </w:tc>
              <w:tc>
                <w:tcPr>
                  <w:tcW w:w="1578" w:type="dxa"/>
                </w:tcPr>
                <w:p w14:paraId="0C628C3D" w14:textId="77777777" w:rsidR="002F69F3" w:rsidRPr="00F31675" w:rsidRDefault="002F69F3" w:rsidP="002F69F3">
                  <w:pPr>
                    <w:pStyle w:val="TableParagraph"/>
                    <w:rPr>
                      <w:sz w:val="16"/>
                    </w:rPr>
                  </w:pPr>
                </w:p>
              </w:tc>
              <w:tc>
                <w:tcPr>
                  <w:tcW w:w="4572" w:type="dxa"/>
                </w:tcPr>
                <w:p w14:paraId="3BAAB8BB" w14:textId="77777777" w:rsidR="002F69F3" w:rsidRPr="00F31675" w:rsidRDefault="002F69F3" w:rsidP="002F69F3">
                  <w:pPr>
                    <w:pStyle w:val="TableParagraph"/>
                    <w:spacing w:line="208" w:lineRule="exact"/>
                    <w:ind w:left="129" w:firstLine="392"/>
                    <w:rPr>
                      <w:rFonts w:ascii="Arial Narrow"/>
                      <w:b/>
                      <w:sz w:val="20"/>
                    </w:rPr>
                  </w:pPr>
                  <w:r w:rsidRPr="00F31675">
                    <w:rPr>
                      <w:rFonts w:ascii="Arial Narrow"/>
                      <w:b/>
                      <w:sz w:val="20"/>
                    </w:rPr>
                    <w:t>0</w:t>
                  </w:r>
                  <w:r w:rsidRPr="00F31675">
                    <w:rPr>
                      <w:rFonts w:ascii="Arial Narrow"/>
                      <w:b/>
                      <w:spacing w:val="-6"/>
                      <w:sz w:val="20"/>
                    </w:rPr>
                    <w:t xml:space="preserve"> </w:t>
                  </w:r>
                  <w:r w:rsidRPr="00F31675">
                    <w:rPr>
                      <w:rFonts w:ascii="Arial Narrow"/>
                      <w:b/>
                      <w:sz w:val="20"/>
                    </w:rPr>
                    <w:t>accounts</w:t>
                  </w:r>
                  <w:r w:rsidRPr="00F31675">
                    <w:rPr>
                      <w:rFonts w:ascii="Arial Narrow"/>
                      <w:b/>
                      <w:spacing w:val="-6"/>
                      <w:sz w:val="20"/>
                    </w:rPr>
                    <w:t xml:space="preserve"> </w:t>
                  </w:r>
                  <w:r w:rsidRPr="00F31675">
                    <w:rPr>
                      <w:rFonts w:ascii="Arial Narrow"/>
                      <w:b/>
                      <w:sz w:val="20"/>
                    </w:rPr>
                    <w:t>31-60</w:t>
                  </w:r>
                  <w:r w:rsidRPr="00F31675">
                    <w:rPr>
                      <w:rFonts w:ascii="Arial Narrow"/>
                      <w:b/>
                      <w:spacing w:val="-4"/>
                      <w:sz w:val="20"/>
                    </w:rPr>
                    <w:t xml:space="preserve"> </w:t>
                  </w:r>
                  <w:r w:rsidRPr="00F31675">
                    <w:rPr>
                      <w:rFonts w:ascii="Arial Narrow"/>
                      <w:b/>
                      <w:sz w:val="20"/>
                    </w:rPr>
                    <w:t>days;</w:t>
                  </w:r>
                  <w:r w:rsidRPr="00F31675">
                    <w:rPr>
                      <w:rFonts w:ascii="Arial Narrow"/>
                      <w:b/>
                      <w:spacing w:val="-5"/>
                      <w:sz w:val="20"/>
                    </w:rPr>
                    <w:t xml:space="preserve"> </w:t>
                  </w:r>
                  <w:r w:rsidRPr="00F31675">
                    <w:rPr>
                      <w:rFonts w:ascii="Arial Narrow"/>
                      <w:b/>
                      <w:sz w:val="20"/>
                    </w:rPr>
                    <w:t>1</w:t>
                  </w:r>
                  <w:r w:rsidRPr="00F31675">
                    <w:rPr>
                      <w:rFonts w:ascii="Arial Narrow"/>
                      <w:b/>
                      <w:spacing w:val="-4"/>
                      <w:sz w:val="20"/>
                    </w:rPr>
                    <w:t xml:space="preserve"> </w:t>
                  </w:r>
                  <w:r w:rsidRPr="00F31675">
                    <w:rPr>
                      <w:rFonts w:ascii="Arial Narrow"/>
                      <w:b/>
                      <w:sz w:val="20"/>
                    </w:rPr>
                    <w:t>account</w:t>
                  </w:r>
                  <w:r w:rsidRPr="00F31675">
                    <w:rPr>
                      <w:rFonts w:ascii="Arial Narrow"/>
                      <w:b/>
                      <w:spacing w:val="-5"/>
                      <w:sz w:val="20"/>
                    </w:rPr>
                    <w:t xml:space="preserve"> </w:t>
                  </w:r>
                  <w:r w:rsidRPr="00F31675">
                    <w:rPr>
                      <w:rFonts w:ascii="Arial Narrow"/>
                      <w:b/>
                      <w:sz w:val="20"/>
                    </w:rPr>
                    <w:t>0-30</w:t>
                  </w:r>
                  <w:r w:rsidRPr="00F31675">
                    <w:rPr>
                      <w:rFonts w:ascii="Arial Narrow"/>
                      <w:b/>
                      <w:spacing w:val="-5"/>
                      <w:sz w:val="20"/>
                    </w:rPr>
                    <w:t xml:space="preserve"> </w:t>
                  </w:r>
                  <w:r w:rsidRPr="00F31675">
                    <w:rPr>
                      <w:rFonts w:ascii="Arial Narrow"/>
                      <w:b/>
                      <w:spacing w:val="-4"/>
                      <w:sz w:val="20"/>
                    </w:rPr>
                    <w:t>days</w:t>
                  </w:r>
                </w:p>
              </w:tc>
            </w:tr>
          </w:tbl>
          <w:p w14:paraId="38B9697B" w14:textId="77777777" w:rsidR="005E625C" w:rsidRDefault="005E625C" w:rsidP="00A75C5A">
            <w:pPr>
              <w:spacing w:after="0"/>
              <w:rPr>
                <w:rFonts w:ascii="Arial Narrow" w:eastAsiaTheme="minorHAnsi" w:hAnsi="Arial Narrow" w:cs="Calibri"/>
                <w:color w:val="000000" w:themeColor="text1"/>
                <w:sz w:val="24"/>
              </w:rPr>
            </w:pPr>
          </w:p>
          <w:p w14:paraId="705033A4" w14:textId="44D1E07A" w:rsidR="0028025B" w:rsidRPr="00D51A94" w:rsidRDefault="001C6AEB" w:rsidP="00A75C5A">
            <w:pPr>
              <w:spacing w:after="0"/>
              <w:rPr>
                <w:rFonts w:ascii="Arial Narrow" w:eastAsiaTheme="minorHAnsi" w:hAnsi="Arial Narrow" w:cs="Calibri"/>
                <w:color w:val="000000" w:themeColor="text1"/>
                <w:sz w:val="22"/>
                <w:szCs w:val="22"/>
              </w:rPr>
            </w:pPr>
            <w:r w:rsidRPr="00D51A94">
              <w:rPr>
                <w:rFonts w:ascii="Arial Narrow" w:eastAsiaTheme="minorHAnsi" w:hAnsi="Arial Narrow" w:cs="Calibri"/>
                <w:color w:val="000000" w:themeColor="text1"/>
                <w:sz w:val="22"/>
                <w:szCs w:val="22"/>
              </w:rPr>
              <w:t>Complete financials are sent to the Board of Directors prior to each meeting including: Balance Sheet, YTD Income Statement, Expense Report, Actual vs. Budget Report, Delinquency Report, and supporting bank statements and reconciliations</w:t>
            </w:r>
            <w:r w:rsidR="00697AF8">
              <w:rPr>
                <w:rFonts w:ascii="Arial Narrow" w:eastAsiaTheme="minorHAnsi" w:hAnsi="Arial Narrow" w:cs="Calibri"/>
                <w:color w:val="000000" w:themeColor="text1"/>
                <w:sz w:val="22"/>
                <w:szCs w:val="22"/>
              </w:rPr>
              <w:t xml:space="preserve">. </w:t>
            </w:r>
            <w:r w:rsidR="0028025B" w:rsidRPr="00A5143B">
              <w:rPr>
                <w:rFonts w:ascii="Arial Narrow" w:eastAsiaTheme="minorHAnsi" w:hAnsi="Arial Narrow" w:cs="Calibri"/>
                <w:color w:val="FF0000"/>
                <w:sz w:val="22"/>
                <w:szCs w:val="22"/>
              </w:rPr>
              <w:t xml:space="preserve"> </w:t>
            </w:r>
            <w:r w:rsidR="0028025B" w:rsidRPr="00D51A94">
              <w:rPr>
                <w:rFonts w:ascii="Arial Narrow" w:eastAsiaTheme="minorHAnsi" w:hAnsi="Arial Narrow" w:cs="Calibri"/>
                <w:color w:val="000000" w:themeColor="text1"/>
                <w:sz w:val="22"/>
                <w:szCs w:val="22"/>
              </w:rPr>
              <w:t>As always, please contact management if you have any questions.</w:t>
            </w:r>
          </w:p>
          <w:p w14:paraId="658491A3" w14:textId="1D6D74A8" w:rsidR="005E625C" w:rsidRPr="00BB10DC" w:rsidRDefault="005E625C" w:rsidP="00D51A94">
            <w:pPr>
              <w:rPr>
                <w:rFonts w:ascii="Arial Narrow" w:eastAsiaTheme="minorHAnsi" w:hAnsi="Arial Narrow" w:cs="Calibri"/>
                <w:color w:val="000000" w:themeColor="text1"/>
                <w:sz w:val="24"/>
              </w:rPr>
            </w:pPr>
          </w:p>
        </w:tc>
      </w:tr>
      <w:tr w:rsidR="00BB10DC" w:rsidRPr="00BB10DC" w14:paraId="425E5583" w14:textId="77777777" w:rsidTr="00D51A94">
        <w:trPr>
          <w:trHeight w:val="288"/>
        </w:trPr>
        <w:tc>
          <w:tcPr>
            <w:tcW w:w="5000" w:type="pct"/>
            <w:gridSpan w:val="2"/>
            <w:shd w:val="clear" w:color="auto" w:fill="BFBFBF"/>
            <w:vAlign w:val="center"/>
          </w:tcPr>
          <w:p w14:paraId="383AC9D9" w14:textId="77777777" w:rsidR="00436373" w:rsidRPr="00BB10DC" w:rsidRDefault="00BD5996" w:rsidP="00767D1E">
            <w:pPr>
              <w:spacing w:after="0"/>
              <w:rPr>
                <w:rFonts w:ascii="Arial Narrow" w:eastAsia="Calibri" w:hAnsi="Arial Narrow" w:cs="Times New Roman"/>
                <w:b/>
                <w:bCs/>
                <w:color w:val="000000" w:themeColor="text1"/>
                <w:sz w:val="24"/>
              </w:rPr>
            </w:pPr>
            <w:r w:rsidRPr="00BB10DC">
              <w:rPr>
                <w:rFonts w:ascii="Arial Narrow" w:eastAsia="Calibri" w:hAnsi="Arial Narrow" w:cs="Times New Roman"/>
                <w:b/>
                <w:bCs/>
                <w:color w:val="000000" w:themeColor="text1"/>
                <w:sz w:val="24"/>
              </w:rPr>
              <w:lastRenderedPageBreak/>
              <w:t>MANAGER’S REPORT</w:t>
            </w:r>
          </w:p>
        </w:tc>
      </w:tr>
      <w:tr w:rsidR="00BB10DC" w:rsidRPr="00BB10DC" w14:paraId="2EB8E674" w14:textId="77777777" w:rsidTr="00D82AAB">
        <w:trPr>
          <w:trHeight w:val="288"/>
        </w:trPr>
        <w:tc>
          <w:tcPr>
            <w:tcW w:w="5000" w:type="pct"/>
            <w:gridSpan w:val="2"/>
            <w:shd w:val="clear" w:color="auto" w:fill="auto"/>
          </w:tcPr>
          <w:p w14:paraId="5524389F" w14:textId="77777777" w:rsidR="00A75C5A" w:rsidRPr="00D51A94" w:rsidRDefault="00A75C5A" w:rsidP="00A75C5A">
            <w:pPr>
              <w:spacing w:after="0"/>
              <w:rPr>
                <w:rFonts w:ascii="Arial Narrow" w:eastAsia="Calibri" w:hAnsi="Arial Narrow" w:cs="Times New Roman"/>
                <w:b/>
                <w:bCs/>
                <w:color w:val="000000" w:themeColor="text1"/>
                <w:sz w:val="10"/>
                <w:szCs w:val="10"/>
              </w:rPr>
            </w:pPr>
          </w:p>
          <w:p w14:paraId="3803479A" w14:textId="5CFF1259" w:rsidR="00436373" w:rsidRPr="00BB10DC" w:rsidRDefault="00436373" w:rsidP="00A75C5A">
            <w:pPr>
              <w:spacing w:after="0"/>
              <w:rPr>
                <w:rFonts w:ascii="Arial Narrow" w:eastAsia="Calibri" w:hAnsi="Arial Narrow" w:cs="Times New Roman"/>
                <w:b/>
                <w:bCs/>
                <w:color w:val="000000" w:themeColor="text1"/>
                <w:sz w:val="24"/>
              </w:rPr>
            </w:pPr>
            <w:r w:rsidRPr="00BB10DC">
              <w:rPr>
                <w:rFonts w:ascii="Arial Narrow" w:eastAsia="Calibri" w:hAnsi="Arial Narrow" w:cs="Times New Roman"/>
                <w:b/>
                <w:bCs/>
                <w:color w:val="000000" w:themeColor="text1"/>
                <w:sz w:val="24"/>
              </w:rPr>
              <w:t>REPAIRS, MAINTENANCE &amp; UPDATES</w:t>
            </w:r>
          </w:p>
          <w:p w14:paraId="406FC051" w14:textId="77777777" w:rsidR="00984424" w:rsidRPr="00D51A94" w:rsidRDefault="00984424" w:rsidP="00A75C5A">
            <w:pPr>
              <w:spacing w:after="0"/>
              <w:rPr>
                <w:rFonts w:ascii="Arial Narrow" w:eastAsia="Calibri" w:hAnsi="Arial Narrow" w:cs="Times New Roman"/>
                <w:b/>
                <w:bCs/>
                <w:color w:val="000000" w:themeColor="text1"/>
                <w:sz w:val="10"/>
                <w:szCs w:val="10"/>
              </w:rPr>
            </w:pPr>
          </w:p>
          <w:p w14:paraId="70DE9D95" w14:textId="77777777" w:rsidR="00436373" w:rsidRPr="00BB10DC" w:rsidRDefault="00436373" w:rsidP="007C6388">
            <w:pPr>
              <w:keepNext/>
              <w:spacing w:after="0"/>
              <w:ind w:left="211" w:right="68"/>
              <w:outlineLvl w:val="3"/>
              <w:rPr>
                <w:rFonts w:ascii="Arial Narrow" w:eastAsia="Calibri" w:hAnsi="Arial Narrow" w:cs="Times New Roman"/>
                <w:color w:val="000000" w:themeColor="text1"/>
                <w:sz w:val="24"/>
              </w:rPr>
            </w:pPr>
            <w:r w:rsidRPr="00BB10DC">
              <w:rPr>
                <w:rFonts w:ascii="Arial Narrow" w:eastAsia="Calibri" w:hAnsi="Arial Narrow" w:cs="Times New Roman"/>
                <w:color w:val="000000" w:themeColor="text1"/>
                <w:sz w:val="24"/>
              </w:rPr>
              <w:t>The following maintenance updates are for informational purposes only and do not require Board action at this time:</w:t>
            </w:r>
          </w:p>
          <w:p w14:paraId="07F8C78F" w14:textId="1B6B0025" w:rsidR="00D51A94" w:rsidRPr="00D51A94" w:rsidRDefault="00D51A94" w:rsidP="00D51A94">
            <w:pPr>
              <w:pStyle w:val="ListParagraph"/>
              <w:widowControl w:val="0"/>
              <w:numPr>
                <w:ilvl w:val="0"/>
                <w:numId w:val="48"/>
              </w:numPr>
              <w:autoSpaceDE w:val="0"/>
              <w:autoSpaceDN w:val="0"/>
              <w:spacing w:after="0"/>
              <w:ind w:left="1420" w:hanging="720"/>
              <w:rPr>
                <w:rFonts w:ascii="Arial Narrow" w:hAnsi="Arial Narrow"/>
                <w:color w:val="000000" w:themeColor="text1"/>
                <w:sz w:val="24"/>
              </w:rPr>
            </w:pPr>
            <w:r w:rsidRPr="00D51A94">
              <w:rPr>
                <w:rFonts w:ascii="Arial Narrow" w:hAnsi="Arial Narrow"/>
                <w:color w:val="000000" w:themeColor="text1"/>
                <w:sz w:val="24"/>
              </w:rPr>
              <w:t>Pool &amp; Spa opened on Memorial Day Weekend.</w:t>
            </w:r>
            <w:r>
              <w:rPr>
                <w:rFonts w:ascii="Arial Narrow" w:hAnsi="Arial Narrow"/>
                <w:color w:val="000000" w:themeColor="text1"/>
                <w:sz w:val="24"/>
              </w:rPr>
              <w:t xml:space="preserve"> – Pool Rules Need to be reviewed </w:t>
            </w:r>
            <w:r w:rsidR="00D82AAB">
              <w:rPr>
                <w:rFonts w:ascii="Arial Narrow" w:hAnsi="Arial Narrow"/>
                <w:color w:val="000000" w:themeColor="text1"/>
                <w:sz w:val="24"/>
              </w:rPr>
              <w:t>after kids from outside of the community were seen in the pool without a resident present.</w:t>
            </w:r>
          </w:p>
          <w:p w14:paraId="6E0C7D5B" w14:textId="02E65040" w:rsidR="00D51A94" w:rsidRPr="00D51A94" w:rsidRDefault="00D51A94" w:rsidP="00D51A94">
            <w:pPr>
              <w:pStyle w:val="ListParagraph"/>
              <w:widowControl w:val="0"/>
              <w:numPr>
                <w:ilvl w:val="0"/>
                <w:numId w:val="48"/>
              </w:numPr>
              <w:autoSpaceDE w:val="0"/>
              <w:autoSpaceDN w:val="0"/>
              <w:spacing w:after="0"/>
              <w:ind w:left="1420" w:hanging="720"/>
              <w:rPr>
                <w:rFonts w:ascii="Arial Narrow" w:hAnsi="Arial Narrow"/>
                <w:color w:val="000000" w:themeColor="text1"/>
                <w:sz w:val="24"/>
              </w:rPr>
            </w:pPr>
            <w:r w:rsidRPr="00D51A94">
              <w:rPr>
                <w:rFonts w:ascii="Arial Narrow" w:hAnsi="Arial Narrow"/>
                <w:color w:val="000000" w:themeColor="text1"/>
                <w:sz w:val="24"/>
              </w:rPr>
              <w:t>New camera installed in fitness room, and defective camera replaced on north clubhouse exterior soffit.</w:t>
            </w:r>
            <w:r w:rsidR="00D82AAB">
              <w:rPr>
                <w:rFonts w:ascii="Arial Narrow" w:hAnsi="Arial Narrow"/>
                <w:color w:val="000000" w:themeColor="text1"/>
                <w:sz w:val="24"/>
              </w:rPr>
              <w:t xml:space="preserve"> Cameras in the Clubhouse don’t seem to be working.</w:t>
            </w:r>
          </w:p>
          <w:p w14:paraId="7032060A" w14:textId="5EF2B631" w:rsidR="00D51A94" w:rsidRPr="00D51A94" w:rsidRDefault="00D51A94" w:rsidP="00D51A94">
            <w:pPr>
              <w:pStyle w:val="ListParagraph"/>
              <w:widowControl w:val="0"/>
              <w:numPr>
                <w:ilvl w:val="0"/>
                <w:numId w:val="48"/>
              </w:numPr>
              <w:autoSpaceDE w:val="0"/>
              <w:autoSpaceDN w:val="0"/>
              <w:spacing w:after="0"/>
              <w:ind w:left="1420" w:hanging="720"/>
              <w:rPr>
                <w:rFonts w:ascii="Arial Narrow" w:hAnsi="Arial Narrow"/>
                <w:color w:val="000000" w:themeColor="text1"/>
                <w:sz w:val="24"/>
              </w:rPr>
            </w:pPr>
            <w:r w:rsidRPr="00D51A94">
              <w:rPr>
                <w:rFonts w:ascii="Arial Narrow" w:hAnsi="Arial Narrow"/>
                <w:color w:val="000000" w:themeColor="text1"/>
                <w:sz w:val="24"/>
              </w:rPr>
              <w:t>Water Main leak repaired on north side of unit 49 repaired (new sidewalk needed)</w:t>
            </w:r>
            <w:r w:rsidR="00D82AAB">
              <w:rPr>
                <w:rFonts w:ascii="Arial Narrow" w:hAnsi="Arial Narrow"/>
                <w:color w:val="000000" w:themeColor="text1"/>
                <w:sz w:val="24"/>
              </w:rPr>
              <w:t xml:space="preserve"> A 3 inch pipe broke and a 1 inch irrigation pipe has a small leak too!</w:t>
            </w:r>
          </w:p>
          <w:p w14:paraId="4A1EA2BF" w14:textId="7B96276F" w:rsidR="00D51A94" w:rsidRPr="00D51A94" w:rsidRDefault="00D51A94" w:rsidP="00D51A94">
            <w:pPr>
              <w:pStyle w:val="ListParagraph"/>
              <w:widowControl w:val="0"/>
              <w:numPr>
                <w:ilvl w:val="0"/>
                <w:numId w:val="48"/>
              </w:numPr>
              <w:autoSpaceDE w:val="0"/>
              <w:autoSpaceDN w:val="0"/>
              <w:spacing w:after="0"/>
              <w:ind w:left="1420" w:hanging="720"/>
              <w:rPr>
                <w:rFonts w:ascii="Arial Narrow" w:hAnsi="Arial Narrow"/>
                <w:color w:val="000000" w:themeColor="text1"/>
                <w:sz w:val="24"/>
              </w:rPr>
            </w:pPr>
            <w:r w:rsidRPr="00D51A94">
              <w:rPr>
                <w:rFonts w:ascii="Arial Narrow" w:hAnsi="Arial Narrow"/>
                <w:color w:val="000000" w:themeColor="text1"/>
                <w:sz w:val="24"/>
              </w:rPr>
              <w:t>Siding</w:t>
            </w:r>
            <w:r w:rsidRPr="00D51A94">
              <w:rPr>
                <w:rFonts w:ascii="Arial Narrow" w:hAnsi="Arial Narrow"/>
                <w:color w:val="000000" w:themeColor="text1"/>
                <w:spacing w:val="-2"/>
                <w:sz w:val="24"/>
              </w:rPr>
              <w:t xml:space="preserve"> </w:t>
            </w:r>
            <w:r w:rsidRPr="00D51A94">
              <w:rPr>
                <w:rFonts w:ascii="Arial Narrow" w:hAnsi="Arial Narrow"/>
                <w:color w:val="000000" w:themeColor="text1"/>
                <w:sz w:val="24"/>
              </w:rPr>
              <w:t>elevation</w:t>
            </w:r>
            <w:r w:rsidRPr="00D51A94">
              <w:rPr>
                <w:rFonts w:ascii="Arial Narrow" w:hAnsi="Arial Narrow"/>
                <w:color w:val="000000" w:themeColor="text1"/>
                <w:spacing w:val="-1"/>
                <w:sz w:val="24"/>
              </w:rPr>
              <w:t xml:space="preserve"> </w:t>
            </w:r>
            <w:r w:rsidRPr="00D51A94">
              <w:rPr>
                <w:rFonts w:ascii="Arial Narrow" w:hAnsi="Arial Narrow"/>
                <w:color w:val="000000" w:themeColor="text1"/>
                <w:sz w:val="24"/>
              </w:rPr>
              <w:t>at</w:t>
            </w:r>
            <w:r w:rsidRPr="00D51A94">
              <w:rPr>
                <w:rFonts w:ascii="Arial Narrow" w:hAnsi="Arial Narrow"/>
                <w:color w:val="000000" w:themeColor="text1"/>
                <w:spacing w:val="-2"/>
                <w:sz w:val="24"/>
              </w:rPr>
              <w:t xml:space="preserve"> </w:t>
            </w:r>
            <w:r w:rsidRPr="00D51A94">
              <w:rPr>
                <w:rFonts w:ascii="Arial Narrow" w:hAnsi="Arial Narrow"/>
                <w:color w:val="000000" w:themeColor="text1"/>
                <w:sz w:val="24"/>
              </w:rPr>
              <w:t>unit</w:t>
            </w:r>
            <w:r w:rsidRPr="00D51A94">
              <w:rPr>
                <w:rFonts w:ascii="Arial Narrow" w:hAnsi="Arial Narrow"/>
                <w:color w:val="000000" w:themeColor="text1"/>
                <w:spacing w:val="-1"/>
                <w:sz w:val="24"/>
              </w:rPr>
              <w:t xml:space="preserve"> </w:t>
            </w:r>
            <w:r w:rsidRPr="00D51A94">
              <w:rPr>
                <w:rFonts w:ascii="Arial Narrow" w:hAnsi="Arial Narrow"/>
                <w:color w:val="000000" w:themeColor="text1"/>
                <w:sz w:val="24"/>
              </w:rPr>
              <w:t>#41-46</w:t>
            </w:r>
            <w:r w:rsidRPr="00D51A94">
              <w:rPr>
                <w:rFonts w:ascii="Arial Narrow" w:hAnsi="Arial Narrow"/>
                <w:color w:val="000000" w:themeColor="text1"/>
                <w:spacing w:val="-2"/>
                <w:sz w:val="24"/>
              </w:rPr>
              <w:t xml:space="preserve"> completed</w:t>
            </w:r>
            <w:r w:rsidR="00D82AAB">
              <w:rPr>
                <w:rFonts w:ascii="Arial Narrow" w:hAnsi="Arial Narrow"/>
                <w:color w:val="000000" w:themeColor="text1"/>
                <w:spacing w:val="-2"/>
                <w:sz w:val="24"/>
              </w:rPr>
              <w:t xml:space="preserve"> – Lighting (up &amp; down) look great at night.</w:t>
            </w:r>
          </w:p>
          <w:p w14:paraId="14564FA2" w14:textId="77777777" w:rsidR="00D51A94" w:rsidRPr="00D51A94" w:rsidRDefault="00D51A94" w:rsidP="00D51A94">
            <w:pPr>
              <w:pStyle w:val="ListParagraph"/>
              <w:widowControl w:val="0"/>
              <w:numPr>
                <w:ilvl w:val="0"/>
                <w:numId w:val="48"/>
              </w:numPr>
              <w:autoSpaceDE w:val="0"/>
              <w:autoSpaceDN w:val="0"/>
              <w:spacing w:after="0"/>
              <w:ind w:left="1420" w:hanging="720"/>
              <w:rPr>
                <w:rFonts w:ascii="Arial Narrow" w:hAnsi="Arial Narrow"/>
                <w:color w:val="000000" w:themeColor="text1"/>
                <w:sz w:val="24"/>
              </w:rPr>
            </w:pPr>
            <w:r w:rsidRPr="00D51A94">
              <w:rPr>
                <w:rFonts w:ascii="Arial Narrow" w:hAnsi="Arial Narrow"/>
                <w:color w:val="000000" w:themeColor="text1"/>
                <w:sz w:val="24"/>
              </w:rPr>
              <w:t>Siding</w:t>
            </w:r>
            <w:r w:rsidRPr="00D51A94">
              <w:rPr>
                <w:rFonts w:ascii="Arial Narrow" w:hAnsi="Arial Narrow"/>
                <w:color w:val="000000" w:themeColor="text1"/>
                <w:spacing w:val="-2"/>
                <w:sz w:val="24"/>
              </w:rPr>
              <w:t xml:space="preserve"> </w:t>
            </w:r>
            <w:r w:rsidRPr="00D51A94">
              <w:rPr>
                <w:rFonts w:ascii="Arial Narrow" w:hAnsi="Arial Narrow"/>
                <w:color w:val="000000" w:themeColor="text1"/>
                <w:sz w:val="24"/>
              </w:rPr>
              <w:t>elevation</w:t>
            </w:r>
            <w:r w:rsidRPr="00D51A94">
              <w:rPr>
                <w:rFonts w:ascii="Arial Narrow" w:hAnsi="Arial Narrow"/>
                <w:color w:val="000000" w:themeColor="text1"/>
                <w:spacing w:val="-2"/>
                <w:sz w:val="24"/>
              </w:rPr>
              <w:t xml:space="preserve"> </w:t>
            </w:r>
            <w:r w:rsidRPr="00D51A94">
              <w:rPr>
                <w:rFonts w:ascii="Arial Narrow" w:hAnsi="Arial Narrow"/>
                <w:color w:val="000000" w:themeColor="text1"/>
                <w:sz w:val="24"/>
              </w:rPr>
              <w:t>at</w:t>
            </w:r>
            <w:r w:rsidRPr="00D51A94">
              <w:rPr>
                <w:rFonts w:ascii="Arial Narrow" w:hAnsi="Arial Narrow"/>
                <w:color w:val="000000" w:themeColor="text1"/>
                <w:spacing w:val="-1"/>
                <w:sz w:val="24"/>
              </w:rPr>
              <w:t xml:space="preserve"> </w:t>
            </w:r>
            <w:r w:rsidRPr="00D51A94">
              <w:rPr>
                <w:rFonts w:ascii="Arial Narrow" w:hAnsi="Arial Narrow"/>
                <w:color w:val="000000" w:themeColor="text1"/>
                <w:sz w:val="24"/>
              </w:rPr>
              <w:t>unit</w:t>
            </w:r>
            <w:r w:rsidRPr="00D51A94">
              <w:rPr>
                <w:rFonts w:ascii="Arial Narrow" w:hAnsi="Arial Narrow"/>
                <w:color w:val="000000" w:themeColor="text1"/>
                <w:spacing w:val="-2"/>
                <w:sz w:val="24"/>
              </w:rPr>
              <w:t xml:space="preserve"> </w:t>
            </w:r>
            <w:r w:rsidRPr="00D51A94">
              <w:rPr>
                <w:rFonts w:ascii="Arial Narrow" w:hAnsi="Arial Narrow"/>
                <w:color w:val="000000" w:themeColor="text1"/>
                <w:sz w:val="24"/>
              </w:rPr>
              <w:t>#35-40</w:t>
            </w:r>
            <w:r w:rsidRPr="00D51A94">
              <w:rPr>
                <w:rFonts w:ascii="Arial Narrow" w:hAnsi="Arial Narrow"/>
                <w:color w:val="000000" w:themeColor="text1"/>
                <w:spacing w:val="-1"/>
                <w:sz w:val="24"/>
              </w:rPr>
              <w:t xml:space="preserve"> </w:t>
            </w:r>
            <w:r w:rsidRPr="00D51A94">
              <w:rPr>
                <w:rFonts w:ascii="Arial Narrow" w:hAnsi="Arial Narrow"/>
                <w:color w:val="000000" w:themeColor="text1"/>
                <w:sz w:val="24"/>
              </w:rPr>
              <w:t>completed</w:t>
            </w:r>
            <w:r w:rsidRPr="00D51A94">
              <w:rPr>
                <w:rFonts w:ascii="Arial Narrow" w:hAnsi="Arial Narrow"/>
                <w:color w:val="000000" w:themeColor="text1"/>
                <w:spacing w:val="-2"/>
                <w:sz w:val="24"/>
              </w:rPr>
              <w:t xml:space="preserve"> </w:t>
            </w:r>
            <w:r w:rsidRPr="00D51A94">
              <w:rPr>
                <w:rFonts w:ascii="Arial Narrow" w:hAnsi="Arial Narrow"/>
                <w:color w:val="000000" w:themeColor="text1"/>
                <w:sz w:val="24"/>
              </w:rPr>
              <w:t>(except</w:t>
            </w:r>
            <w:r w:rsidRPr="00D51A94">
              <w:rPr>
                <w:rFonts w:ascii="Arial Narrow" w:hAnsi="Arial Narrow"/>
                <w:color w:val="000000" w:themeColor="text1"/>
                <w:spacing w:val="-1"/>
                <w:sz w:val="24"/>
              </w:rPr>
              <w:t xml:space="preserve"> </w:t>
            </w:r>
            <w:r w:rsidRPr="00D51A94">
              <w:rPr>
                <w:rFonts w:ascii="Arial Narrow" w:hAnsi="Arial Narrow"/>
                <w:color w:val="000000" w:themeColor="text1"/>
                <w:sz w:val="24"/>
              </w:rPr>
              <w:t>for</w:t>
            </w:r>
            <w:r w:rsidRPr="00D51A94">
              <w:rPr>
                <w:rFonts w:ascii="Arial Narrow" w:hAnsi="Arial Narrow"/>
                <w:color w:val="000000" w:themeColor="text1"/>
                <w:spacing w:val="-1"/>
                <w:sz w:val="24"/>
              </w:rPr>
              <w:t xml:space="preserve"> </w:t>
            </w:r>
            <w:r w:rsidRPr="00D51A94">
              <w:rPr>
                <w:rFonts w:ascii="Arial Narrow" w:hAnsi="Arial Narrow"/>
                <w:color w:val="000000" w:themeColor="text1"/>
                <w:sz w:val="24"/>
              </w:rPr>
              <w:t>new</w:t>
            </w:r>
            <w:r w:rsidRPr="00D51A94">
              <w:rPr>
                <w:rFonts w:ascii="Arial Narrow" w:hAnsi="Arial Narrow"/>
                <w:color w:val="000000" w:themeColor="text1"/>
                <w:spacing w:val="-2"/>
                <w:sz w:val="24"/>
              </w:rPr>
              <w:t xml:space="preserve"> lighting)</w:t>
            </w:r>
          </w:p>
          <w:p w14:paraId="4E39AFF3" w14:textId="77777777" w:rsidR="00D51A94" w:rsidRPr="00D51A94" w:rsidRDefault="00D51A94" w:rsidP="00D51A94">
            <w:pPr>
              <w:pStyle w:val="ListParagraph"/>
              <w:widowControl w:val="0"/>
              <w:numPr>
                <w:ilvl w:val="0"/>
                <w:numId w:val="48"/>
              </w:numPr>
              <w:autoSpaceDE w:val="0"/>
              <w:autoSpaceDN w:val="0"/>
              <w:spacing w:after="0"/>
              <w:ind w:left="1420" w:hanging="720"/>
              <w:rPr>
                <w:rFonts w:ascii="Arial Narrow" w:hAnsi="Arial Narrow"/>
                <w:color w:val="000000" w:themeColor="text1"/>
                <w:sz w:val="24"/>
              </w:rPr>
            </w:pPr>
            <w:r w:rsidRPr="00D51A94">
              <w:rPr>
                <w:rFonts w:ascii="Arial Narrow" w:hAnsi="Arial Narrow"/>
                <w:color w:val="000000" w:themeColor="text1"/>
                <w:sz w:val="24"/>
              </w:rPr>
              <w:t>Rotted structure at back of Unit 53 repaired</w:t>
            </w:r>
          </w:p>
          <w:p w14:paraId="161FDCAA" w14:textId="77777777" w:rsidR="00D51A94" w:rsidRPr="00D51A94" w:rsidRDefault="00D51A94" w:rsidP="00D51A94">
            <w:pPr>
              <w:pStyle w:val="ListParagraph"/>
              <w:widowControl w:val="0"/>
              <w:numPr>
                <w:ilvl w:val="0"/>
                <w:numId w:val="48"/>
              </w:numPr>
              <w:autoSpaceDE w:val="0"/>
              <w:autoSpaceDN w:val="0"/>
              <w:spacing w:after="0"/>
              <w:ind w:left="1420" w:hanging="720"/>
              <w:rPr>
                <w:rFonts w:ascii="Arial Narrow" w:hAnsi="Arial Narrow"/>
                <w:color w:val="000000" w:themeColor="text1"/>
                <w:sz w:val="24"/>
              </w:rPr>
            </w:pPr>
            <w:r w:rsidRPr="00D51A94">
              <w:rPr>
                <w:rFonts w:ascii="Arial Narrow" w:hAnsi="Arial Narrow"/>
                <w:color w:val="000000" w:themeColor="text1"/>
                <w:sz w:val="24"/>
              </w:rPr>
              <w:t>Lower back patio rails stained on building 10690</w:t>
            </w:r>
          </w:p>
          <w:p w14:paraId="5F612200" w14:textId="77777777" w:rsidR="00D51A94" w:rsidRPr="00D51A94" w:rsidRDefault="00D51A94" w:rsidP="00D51A94">
            <w:pPr>
              <w:pStyle w:val="ListParagraph"/>
              <w:widowControl w:val="0"/>
              <w:numPr>
                <w:ilvl w:val="0"/>
                <w:numId w:val="48"/>
              </w:numPr>
              <w:autoSpaceDE w:val="0"/>
              <w:autoSpaceDN w:val="0"/>
              <w:spacing w:after="0"/>
              <w:ind w:left="1420" w:hanging="720"/>
              <w:rPr>
                <w:rFonts w:ascii="Arial Narrow" w:hAnsi="Arial Narrow"/>
                <w:color w:val="000000" w:themeColor="text1"/>
                <w:sz w:val="24"/>
              </w:rPr>
            </w:pPr>
            <w:r w:rsidRPr="00D51A94">
              <w:rPr>
                <w:rFonts w:ascii="Arial Narrow" w:hAnsi="Arial Narrow"/>
                <w:color w:val="000000" w:themeColor="text1"/>
                <w:sz w:val="24"/>
              </w:rPr>
              <w:t>HOA Pressure washer purchased and in HOA garage</w:t>
            </w:r>
          </w:p>
          <w:p w14:paraId="2C623557" w14:textId="77777777" w:rsidR="00D51A94" w:rsidRPr="00D51A94" w:rsidRDefault="00D51A94" w:rsidP="00D51A94">
            <w:pPr>
              <w:pStyle w:val="ListParagraph"/>
              <w:widowControl w:val="0"/>
              <w:numPr>
                <w:ilvl w:val="0"/>
                <w:numId w:val="48"/>
              </w:numPr>
              <w:autoSpaceDE w:val="0"/>
              <w:autoSpaceDN w:val="0"/>
              <w:spacing w:after="0"/>
              <w:ind w:left="1420" w:hanging="720"/>
              <w:rPr>
                <w:rFonts w:ascii="Arial Narrow" w:hAnsi="Arial Narrow"/>
                <w:color w:val="000000" w:themeColor="text1"/>
                <w:sz w:val="24"/>
              </w:rPr>
            </w:pPr>
            <w:r w:rsidRPr="00D51A94">
              <w:rPr>
                <w:rFonts w:ascii="Arial Narrow" w:hAnsi="Arial Narrow"/>
                <w:color w:val="000000" w:themeColor="text1"/>
                <w:sz w:val="24"/>
              </w:rPr>
              <w:t>Carport</w:t>
            </w:r>
            <w:r w:rsidRPr="00D51A94">
              <w:rPr>
                <w:rFonts w:ascii="Arial Narrow" w:hAnsi="Arial Narrow"/>
                <w:color w:val="000000" w:themeColor="text1"/>
                <w:spacing w:val="-1"/>
                <w:sz w:val="24"/>
              </w:rPr>
              <w:t xml:space="preserve"> </w:t>
            </w:r>
            <w:r w:rsidRPr="00D51A94">
              <w:rPr>
                <w:rFonts w:ascii="Arial Narrow" w:hAnsi="Arial Narrow"/>
                <w:color w:val="000000" w:themeColor="text1"/>
                <w:sz w:val="24"/>
              </w:rPr>
              <w:t>light</w:t>
            </w:r>
            <w:r w:rsidRPr="00D51A94">
              <w:rPr>
                <w:rFonts w:ascii="Arial Narrow" w:hAnsi="Arial Narrow"/>
                <w:color w:val="000000" w:themeColor="text1"/>
                <w:spacing w:val="-1"/>
                <w:sz w:val="24"/>
              </w:rPr>
              <w:t xml:space="preserve"> </w:t>
            </w:r>
            <w:r w:rsidRPr="00D51A94">
              <w:rPr>
                <w:rFonts w:ascii="Arial Narrow" w:hAnsi="Arial Narrow"/>
                <w:color w:val="000000" w:themeColor="text1"/>
                <w:sz w:val="24"/>
              </w:rPr>
              <w:t>fixtures</w:t>
            </w:r>
            <w:r w:rsidRPr="00D51A94">
              <w:rPr>
                <w:rFonts w:ascii="Arial Narrow" w:hAnsi="Arial Narrow"/>
                <w:color w:val="000000" w:themeColor="text1"/>
                <w:spacing w:val="-1"/>
                <w:sz w:val="24"/>
              </w:rPr>
              <w:t xml:space="preserve"> </w:t>
            </w:r>
            <w:r w:rsidRPr="00D51A94">
              <w:rPr>
                <w:rFonts w:ascii="Arial Narrow" w:hAnsi="Arial Narrow"/>
                <w:color w:val="000000" w:themeColor="text1"/>
                <w:sz w:val="24"/>
              </w:rPr>
              <w:t>being updated</w:t>
            </w:r>
            <w:r w:rsidRPr="00D51A94">
              <w:rPr>
                <w:rFonts w:ascii="Arial Narrow" w:hAnsi="Arial Narrow"/>
                <w:color w:val="000000" w:themeColor="text1"/>
                <w:spacing w:val="-1"/>
                <w:sz w:val="24"/>
              </w:rPr>
              <w:t xml:space="preserve"> </w:t>
            </w:r>
            <w:r w:rsidRPr="00D51A94">
              <w:rPr>
                <w:rFonts w:ascii="Arial Narrow" w:hAnsi="Arial Narrow"/>
                <w:color w:val="000000" w:themeColor="text1"/>
                <w:sz w:val="24"/>
              </w:rPr>
              <w:t>to</w:t>
            </w:r>
            <w:r w:rsidRPr="00D51A94">
              <w:rPr>
                <w:rFonts w:ascii="Arial Narrow" w:hAnsi="Arial Narrow"/>
                <w:color w:val="000000" w:themeColor="text1"/>
                <w:spacing w:val="-1"/>
                <w:sz w:val="24"/>
              </w:rPr>
              <w:t xml:space="preserve"> </w:t>
            </w:r>
            <w:r w:rsidRPr="00D51A94">
              <w:rPr>
                <w:rFonts w:ascii="Arial Narrow" w:hAnsi="Arial Narrow"/>
                <w:color w:val="000000" w:themeColor="text1"/>
                <w:sz w:val="24"/>
              </w:rPr>
              <w:t>LED</w:t>
            </w:r>
            <w:r w:rsidRPr="00D51A94">
              <w:rPr>
                <w:rFonts w:ascii="Arial Narrow" w:hAnsi="Arial Narrow"/>
                <w:color w:val="000000" w:themeColor="text1"/>
                <w:spacing w:val="-1"/>
                <w:sz w:val="24"/>
              </w:rPr>
              <w:t xml:space="preserve"> </w:t>
            </w:r>
            <w:r w:rsidRPr="00D51A94">
              <w:rPr>
                <w:rFonts w:ascii="Arial Narrow" w:hAnsi="Arial Narrow"/>
                <w:color w:val="000000" w:themeColor="text1"/>
                <w:sz w:val="24"/>
              </w:rPr>
              <w:t>as</w:t>
            </w:r>
            <w:r w:rsidRPr="00D51A94">
              <w:rPr>
                <w:rFonts w:ascii="Arial Narrow" w:hAnsi="Arial Narrow"/>
                <w:color w:val="000000" w:themeColor="text1"/>
                <w:spacing w:val="-1"/>
                <w:sz w:val="24"/>
              </w:rPr>
              <w:t xml:space="preserve"> </w:t>
            </w:r>
            <w:r w:rsidRPr="00D51A94">
              <w:rPr>
                <w:rFonts w:ascii="Arial Narrow" w:hAnsi="Arial Narrow"/>
                <w:color w:val="000000" w:themeColor="text1"/>
                <w:sz w:val="24"/>
              </w:rPr>
              <w:t>the florescent fixtures</w:t>
            </w:r>
            <w:r w:rsidRPr="00D51A94">
              <w:rPr>
                <w:rFonts w:ascii="Arial Narrow" w:hAnsi="Arial Narrow"/>
                <w:color w:val="000000" w:themeColor="text1"/>
                <w:spacing w:val="-1"/>
                <w:sz w:val="24"/>
              </w:rPr>
              <w:t xml:space="preserve"> </w:t>
            </w:r>
            <w:r w:rsidRPr="00D51A94">
              <w:rPr>
                <w:rFonts w:ascii="Arial Narrow" w:hAnsi="Arial Narrow"/>
                <w:color w:val="000000" w:themeColor="text1"/>
                <w:sz w:val="24"/>
              </w:rPr>
              <w:t xml:space="preserve">go </w:t>
            </w:r>
            <w:r w:rsidRPr="00D51A94">
              <w:rPr>
                <w:rFonts w:ascii="Arial Narrow" w:hAnsi="Arial Narrow"/>
                <w:color w:val="000000" w:themeColor="text1"/>
                <w:spacing w:val="-4"/>
                <w:sz w:val="24"/>
              </w:rPr>
              <w:t>out.</w:t>
            </w:r>
          </w:p>
          <w:p w14:paraId="4EA50E31" w14:textId="77777777" w:rsidR="00D51A94" w:rsidRPr="00D51A94" w:rsidRDefault="00D51A94" w:rsidP="00D51A94">
            <w:pPr>
              <w:pStyle w:val="ListParagraph"/>
              <w:widowControl w:val="0"/>
              <w:numPr>
                <w:ilvl w:val="0"/>
                <w:numId w:val="48"/>
              </w:numPr>
              <w:autoSpaceDE w:val="0"/>
              <w:autoSpaceDN w:val="0"/>
              <w:spacing w:after="0"/>
              <w:ind w:left="1420" w:hanging="720"/>
              <w:rPr>
                <w:rFonts w:ascii="Arial Narrow" w:hAnsi="Arial Narrow"/>
                <w:color w:val="000000" w:themeColor="text1"/>
                <w:sz w:val="24"/>
              </w:rPr>
            </w:pPr>
            <w:r w:rsidRPr="00D51A94">
              <w:rPr>
                <w:rFonts w:ascii="Arial Narrow" w:hAnsi="Arial Narrow"/>
                <w:color w:val="000000" w:themeColor="text1"/>
                <w:sz w:val="24"/>
              </w:rPr>
              <w:t>Spot</w:t>
            </w:r>
            <w:r w:rsidRPr="00D51A94">
              <w:rPr>
                <w:rFonts w:ascii="Arial Narrow" w:hAnsi="Arial Narrow"/>
                <w:color w:val="000000" w:themeColor="text1"/>
                <w:spacing w:val="-3"/>
                <w:sz w:val="24"/>
              </w:rPr>
              <w:t xml:space="preserve"> </w:t>
            </w:r>
            <w:r w:rsidRPr="00D51A94">
              <w:rPr>
                <w:rFonts w:ascii="Arial Narrow" w:hAnsi="Arial Narrow"/>
                <w:color w:val="000000" w:themeColor="text1"/>
                <w:sz w:val="24"/>
              </w:rPr>
              <w:t>dryer</w:t>
            </w:r>
            <w:r w:rsidRPr="00D51A94">
              <w:rPr>
                <w:rFonts w:ascii="Arial Narrow" w:hAnsi="Arial Narrow"/>
                <w:color w:val="000000" w:themeColor="text1"/>
                <w:spacing w:val="-2"/>
                <w:sz w:val="24"/>
              </w:rPr>
              <w:t xml:space="preserve"> </w:t>
            </w:r>
            <w:r w:rsidRPr="00D51A94">
              <w:rPr>
                <w:rFonts w:ascii="Arial Narrow" w:hAnsi="Arial Narrow"/>
                <w:color w:val="000000" w:themeColor="text1"/>
                <w:sz w:val="24"/>
              </w:rPr>
              <w:t>vent</w:t>
            </w:r>
            <w:r w:rsidRPr="00D51A94">
              <w:rPr>
                <w:rFonts w:ascii="Arial Narrow" w:hAnsi="Arial Narrow"/>
                <w:color w:val="000000" w:themeColor="text1"/>
                <w:spacing w:val="-2"/>
                <w:sz w:val="24"/>
              </w:rPr>
              <w:t xml:space="preserve"> </w:t>
            </w:r>
            <w:r w:rsidRPr="00D51A94">
              <w:rPr>
                <w:rFonts w:ascii="Arial Narrow" w:hAnsi="Arial Narrow"/>
                <w:color w:val="000000" w:themeColor="text1"/>
                <w:sz w:val="24"/>
              </w:rPr>
              <w:t>cleanings</w:t>
            </w:r>
            <w:r w:rsidRPr="00D51A94">
              <w:rPr>
                <w:rFonts w:ascii="Arial Narrow" w:hAnsi="Arial Narrow"/>
                <w:color w:val="000000" w:themeColor="text1"/>
                <w:spacing w:val="-2"/>
                <w:sz w:val="24"/>
              </w:rPr>
              <w:t xml:space="preserve"> </w:t>
            </w:r>
            <w:r w:rsidRPr="00D51A94">
              <w:rPr>
                <w:rFonts w:ascii="Arial Narrow" w:hAnsi="Arial Narrow"/>
                <w:color w:val="000000" w:themeColor="text1"/>
                <w:sz w:val="24"/>
              </w:rPr>
              <w:t>performed as</w:t>
            </w:r>
            <w:r w:rsidRPr="00D51A94">
              <w:rPr>
                <w:rFonts w:ascii="Arial Narrow" w:hAnsi="Arial Narrow"/>
                <w:color w:val="000000" w:themeColor="text1"/>
                <w:spacing w:val="-2"/>
                <w:sz w:val="24"/>
              </w:rPr>
              <w:t xml:space="preserve"> needed.</w:t>
            </w:r>
          </w:p>
          <w:p w14:paraId="2D1E417F" w14:textId="77777777" w:rsidR="00D51A94" w:rsidRPr="00D51A94" w:rsidRDefault="00D51A94" w:rsidP="00D51A94">
            <w:pPr>
              <w:pStyle w:val="ListParagraph"/>
              <w:widowControl w:val="0"/>
              <w:numPr>
                <w:ilvl w:val="0"/>
                <w:numId w:val="48"/>
              </w:numPr>
              <w:autoSpaceDE w:val="0"/>
              <w:autoSpaceDN w:val="0"/>
              <w:spacing w:after="0"/>
              <w:ind w:left="1420" w:hanging="720"/>
              <w:rPr>
                <w:rFonts w:ascii="Arial Narrow" w:hAnsi="Arial Narrow"/>
                <w:color w:val="000000" w:themeColor="text1"/>
                <w:sz w:val="24"/>
              </w:rPr>
            </w:pPr>
            <w:r w:rsidRPr="00D51A94">
              <w:rPr>
                <w:rFonts w:ascii="Arial Narrow" w:hAnsi="Arial Narrow"/>
                <w:color w:val="000000" w:themeColor="text1"/>
                <w:sz w:val="24"/>
              </w:rPr>
              <w:t>Garbage:</w:t>
            </w:r>
            <w:r w:rsidRPr="00D51A94">
              <w:rPr>
                <w:rFonts w:ascii="Arial Narrow" w:hAnsi="Arial Narrow"/>
                <w:color w:val="000000" w:themeColor="text1"/>
                <w:spacing w:val="-6"/>
                <w:sz w:val="24"/>
              </w:rPr>
              <w:t xml:space="preserve"> </w:t>
            </w:r>
            <w:r w:rsidRPr="00D51A94">
              <w:rPr>
                <w:rFonts w:ascii="Arial Narrow" w:hAnsi="Arial Narrow"/>
                <w:color w:val="000000" w:themeColor="text1"/>
                <w:sz w:val="24"/>
              </w:rPr>
              <w:t>onsite</w:t>
            </w:r>
            <w:r w:rsidRPr="00D51A94">
              <w:rPr>
                <w:rFonts w:ascii="Arial Narrow" w:hAnsi="Arial Narrow"/>
                <w:color w:val="000000" w:themeColor="text1"/>
                <w:spacing w:val="-6"/>
                <w:sz w:val="24"/>
              </w:rPr>
              <w:t xml:space="preserve"> </w:t>
            </w:r>
            <w:r w:rsidRPr="00D51A94">
              <w:rPr>
                <w:rFonts w:ascii="Arial Narrow" w:hAnsi="Arial Narrow"/>
                <w:color w:val="000000" w:themeColor="text1"/>
                <w:sz w:val="24"/>
              </w:rPr>
              <w:t>trash</w:t>
            </w:r>
            <w:r w:rsidRPr="00D51A94">
              <w:rPr>
                <w:rFonts w:ascii="Arial Narrow" w:hAnsi="Arial Narrow"/>
                <w:color w:val="000000" w:themeColor="text1"/>
                <w:spacing w:val="-6"/>
                <w:sz w:val="24"/>
              </w:rPr>
              <w:t xml:space="preserve"> </w:t>
            </w:r>
            <w:r w:rsidRPr="00D51A94">
              <w:rPr>
                <w:rFonts w:ascii="Arial Narrow" w:hAnsi="Arial Narrow"/>
                <w:color w:val="000000" w:themeColor="text1"/>
                <w:sz w:val="24"/>
              </w:rPr>
              <w:t>management</w:t>
            </w:r>
            <w:r w:rsidRPr="00D51A94">
              <w:rPr>
                <w:rFonts w:ascii="Arial Narrow" w:hAnsi="Arial Narrow"/>
                <w:color w:val="000000" w:themeColor="text1"/>
                <w:spacing w:val="-5"/>
                <w:sz w:val="24"/>
              </w:rPr>
              <w:t xml:space="preserve"> </w:t>
            </w:r>
            <w:r w:rsidRPr="00D51A94">
              <w:rPr>
                <w:rFonts w:ascii="Arial Narrow" w:hAnsi="Arial Narrow"/>
                <w:color w:val="000000" w:themeColor="text1"/>
                <w:sz w:val="24"/>
              </w:rPr>
              <w:t>is</w:t>
            </w:r>
            <w:r w:rsidRPr="00D51A94">
              <w:rPr>
                <w:rFonts w:ascii="Arial Narrow" w:hAnsi="Arial Narrow"/>
                <w:color w:val="000000" w:themeColor="text1"/>
                <w:spacing w:val="-5"/>
                <w:sz w:val="24"/>
              </w:rPr>
              <w:t xml:space="preserve"> </w:t>
            </w:r>
            <w:r w:rsidRPr="00D51A94">
              <w:rPr>
                <w:rFonts w:ascii="Arial Narrow" w:hAnsi="Arial Narrow"/>
                <w:color w:val="000000" w:themeColor="text1"/>
                <w:spacing w:val="-2"/>
                <w:sz w:val="24"/>
              </w:rPr>
              <w:t>ongoing.</w:t>
            </w:r>
          </w:p>
          <w:p w14:paraId="7CC37ADA" w14:textId="18A461F1" w:rsidR="00D51A94" w:rsidRPr="00D51A94" w:rsidRDefault="00D51A94" w:rsidP="00D51A94">
            <w:pPr>
              <w:pStyle w:val="ListParagraph"/>
              <w:widowControl w:val="0"/>
              <w:numPr>
                <w:ilvl w:val="0"/>
                <w:numId w:val="48"/>
              </w:numPr>
              <w:autoSpaceDE w:val="0"/>
              <w:autoSpaceDN w:val="0"/>
              <w:spacing w:after="0"/>
              <w:ind w:left="1420" w:hanging="720"/>
              <w:rPr>
                <w:rFonts w:ascii="Arial Narrow" w:hAnsi="Arial Narrow"/>
                <w:color w:val="000000" w:themeColor="text1"/>
                <w:sz w:val="24"/>
              </w:rPr>
            </w:pPr>
            <w:r w:rsidRPr="00D51A94">
              <w:rPr>
                <w:rFonts w:ascii="Arial Narrow" w:hAnsi="Arial Narrow"/>
                <w:color w:val="000000" w:themeColor="text1"/>
                <w:sz w:val="24"/>
              </w:rPr>
              <w:t>Lighting:</w:t>
            </w:r>
            <w:r w:rsidRPr="00D51A94">
              <w:rPr>
                <w:rFonts w:ascii="Arial Narrow" w:hAnsi="Arial Narrow"/>
                <w:color w:val="000000" w:themeColor="text1"/>
                <w:spacing w:val="-1"/>
                <w:sz w:val="24"/>
              </w:rPr>
              <w:t xml:space="preserve"> </w:t>
            </w:r>
            <w:r w:rsidRPr="00D51A94">
              <w:rPr>
                <w:rFonts w:ascii="Arial Narrow" w:hAnsi="Arial Narrow"/>
                <w:color w:val="000000" w:themeColor="text1"/>
                <w:sz w:val="24"/>
              </w:rPr>
              <w:t>maintenance</w:t>
            </w:r>
            <w:r w:rsidRPr="00D51A94">
              <w:rPr>
                <w:rFonts w:ascii="Arial Narrow" w:hAnsi="Arial Narrow"/>
                <w:color w:val="000000" w:themeColor="text1"/>
                <w:spacing w:val="-3"/>
                <w:sz w:val="24"/>
              </w:rPr>
              <w:t xml:space="preserve"> </w:t>
            </w:r>
            <w:r w:rsidRPr="00D51A94">
              <w:rPr>
                <w:rFonts w:ascii="Arial Narrow" w:hAnsi="Arial Narrow"/>
                <w:color w:val="000000" w:themeColor="text1"/>
                <w:sz w:val="24"/>
              </w:rPr>
              <w:t>is</w:t>
            </w:r>
            <w:r w:rsidRPr="00D51A94">
              <w:rPr>
                <w:rFonts w:ascii="Arial Narrow" w:hAnsi="Arial Narrow"/>
                <w:color w:val="000000" w:themeColor="text1"/>
                <w:spacing w:val="-1"/>
                <w:sz w:val="24"/>
              </w:rPr>
              <w:t xml:space="preserve"> </w:t>
            </w:r>
            <w:r w:rsidRPr="00D51A94">
              <w:rPr>
                <w:rFonts w:ascii="Arial Narrow" w:hAnsi="Arial Narrow"/>
                <w:color w:val="000000" w:themeColor="text1"/>
                <w:spacing w:val="-2"/>
                <w:sz w:val="24"/>
              </w:rPr>
              <w:t>ongoing.</w:t>
            </w:r>
            <w:r w:rsidR="00D82AAB">
              <w:rPr>
                <w:rFonts w:ascii="Arial Narrow" w:hAnsi="Arial Narrow"/>
                <w:color w:val="000000" w:themeColor="text1"/>
                <w:spacing w:val="-2"/>
                <w:sz w:val="24"/>
              </w:rPr>
              <w:t xml:space="preserve"> Photocell on South Garages will be checked.</w:t>
            </w:r>
          </w:p>
          <w:p w14:paraId="280EAC23" w14:textId="77777777" w:rsidR="00A75C5A" w:rsidRDefault="00A75C5A" w:rsidP="00D51A94">
            <w:pPr>
              <w:spacing w:after="0"/>
              <w:ind w:left="1420" w:right="720" w:hanging="720"/>
              <w:rPr>
                <w:rFonts w:ascii="Arial Narrow" w:hAnsi="Arial Narrow" w:cs="Times New Roman"/>
                <w:bCs/>
                <w:iCs/>
                <w:color w:val="000000" w:themeColor="text1"/>
                <w:sz w:val="24"/>
              </w:rPr>
            </w:pPr>
          </w:p>
          <w:p w14:paraId="55EE759C" w14:textId="77777777" w:rsidR="00A75C5A" w:rsidRPr="00BB10DC" w:rsidRDefault="00A75C5A" w:rsidP="005E625C">
            <w:pPr>
              <w:spacing w:after="0"/>
              <w:ind w:right="720"/>
              <w:rPr>
                <w:rFonts w:ascii="Arial Narrow" w:hAnsi="Arial Narrow" w:cs="Times New Roman"/>
                <w:b/>
                <w:bCs/>
                <w:color w:val="000000" w:themeColor="text1"/>
                <w:sz w:val="24"/>
              </w:rPr>
            </w:pPr>
            <w:r w:rsidRPr="00BB10DC">
              <w:rPr>
                <w:rFonts w:ascii="Arial Narrow" w:hAnsi="Arial Narrow" w:cs="Times New Roman"/>
                <w:b/>
                <w:bCs/>
                <w:color w:val="000000" w:themeColor="text1"/>
                <w:sz w:val="24"/>
              </w:rPr>
              <w:t>ADMINISTRATION</w:t>
            </w:r>
          </w:p>
          <w:p w14:paraId="3822B2AC" w14:textId="77777777" w:rsidR="00A75C5A" w:rsidRPr="00BB10DC" w:rsidRDefault="00A75C5A" w:rsidP="00A75C5A">
            <w:pPr>
              <w:spacing w:after="0"/>
              <w:ind w:left="270" w:right="720"/>
              <w:rPr>
                <w:rFonts w:ascii="Arial Narrow" w:hAnsi="Arial Narrow" w:cs="Times New Roman"/>
                <w:b/>
                <w:bCs/>
                <w:color w:val="000000" w:themeColor="text1"/>
                <w:sz w:val="24"/>
              </w:rPr>
            </w:pPr>
          </w:p>
          <w:p w14:paraId="262D3186" w14:textId="77777777" w:rsidR="00A75C5A" w:rsidRPr="00BB10DC" w:rsidRDefault="00A75C5A" w:rsidP="00A75C5A">
            <w:pPr>
              <w:pStyle w:val="ListParagraph"/>
              <w:numPr>
                <w:ilvl w:val="3"/>
                <w:numId w:val="43"/>
              </w:numPr>
              <w:spacing w:after="0"/>
              <w:ind w:left="990" w:right="720"/>
              <w:rPr>
                <w:rFonts w:ascii="Arial Narrow" w:hAnsi="Arial Narrow" w:cs="Times New Roman"/>
                <w:b/>
                <w:bCs/>
                <w:color w:val="000000" w:themeColor="text1"/>
                <w:sz w:val="24"/>
              </w:rPr>
            </w:pPr>
            <w:r w:rsidRPr="00BB10DC">
              <w:rPr>
                <w:rFonts w:ascii="Arial Narrow" w:hAnsi="Arial Narrow" w:cs="Times New Roman"/>
                <w:b/>
                <w:bCs/>
                <w:color w:val="000000" w:themeColor="text1"/>
                <w:sz w:val="24"/>
              </w:rPr>
              <w:t>Violations (since last meeting):</w:t>
            </w:r>
          </w:p>
          <w:p w14:paraId="2ED1AEA2" w14:textId="77777777" w:rsidR="00A75C5A" w:rsidRPr="00BB10DC" w:rsidRDefault="00A75C5A" w:rsidP="00A75C5A">
            <w:pPr>
              <w:spacing w:after="0"/>
              <w:ind w:left="990" w:right="720"/>
              <w:rPr>
                <w:rFonts w:ascii="Arial Narrow" w:hAnsi="Arial Narrow" w:cs="Times New Roman"/>
                <w:b/>
                <w:bCs/>
                <w:i/>
                <w:color w:val="000000" w:themeColor="text1"/>
                <w:sz w:val="24"/>
              </w:rPr>
            </w:pPr>
            <w:r w:rsidRPr="00BB10DC">
              <w:rPr>
                <w:rFonts w:ascii="Arial Narrow" w:hAnsi="Arial Narrow" w:cs="Times New Roman"/>
                <w:b/>
                <w:bCs/>
                <w:i/>
                <w:color w:val="000000" w:themeColor="text1"/>
                <w:sz w:val="24"/>
              </w:rPr>
              <w:t>For informational purpose:</w:t>
            </w:r>
          </w:p>
          <w:p w14:paraId="3D25453C" w14:textId="4BF1DD7C" w:rsidR="00A75C5A" w:rsidRPr="00BB10DC" w:rsidRDefault="00D82AAB" w:rsidP="00A75C5A">
            <w:pPr>
              <w:numPr>
                <w:ilvl w:val="0"/>
                <w:numId w:val="45"/>
              </w:numPr>
              <w:spacing w:after="0"/>
              <w:rPr>
                <w:rFonts w:ascii="Arial Narrow" w:hAnsi="Arial Narrow" w:cs="Times New Roman"/>
                <w:iCs/>
                <w:color w:val="000000" w:themeColor="text1"/>
                <w:sz w:val="24"/>
              </w:rPr>
            </w:pPr>
            <w:r>
              <w:rPr>
                <w:rFonts w:ascii="Arial Narrow" w:hAnsi="Arial Narrow" w:cs="Times New Roman"/>
                <w:iCs/>
                <w:color w:val="000000" w:themeColor="text1"/>
                <w:sz w:val="24"/>
              </w:rPr>
              <w:t>5/25</w:t>
            </w:r>
            <w:r w:rsidR="00A75C5A" w:rsidRPr="00BB10DC">
              <w:rPr>
                <w:rFonts w:ascii="Arial Narrow" w:hAnsi="Arial Narrow" w:cs="Times New Roman"/>
                <w:iCs/>
                <w:color w:val="000000" w:themeColor="text1"/>
                <w:sz w:val="24"/>
              </w:rPr>
              <w:t xml:space="preserve">/2023 </w:t>
            </w:r>
            <w:r>
              <w:rPr>
                <w:rFonts w:ascii="Arial Narrow" w:hAnsi="Arial Narrow" w:cs="Times New Roman"/>
                <w:iCs/>
                <w:color w:val="000000" w:themeColor="text1"/>
                <w:sz w:val="24"/>
              </w:rPr>
              <w:t>Smoking</w:t>
            </w:r>
            <w:r w:rsidR="00A75C5A" w:rsidRPr="00BB10DC">
              <w:rPr>
                <w:rFonts w:ascii="Arial Narrow" w:hAnsi="Arial Narrow" w:cs="Times New Roman"/>
                <w:iCs/>
                <w:color w:val="000000" w:themeColor="text1"/>
                <w:sz w:val="24"/>
              </w:rPr>
              <w:t xml:space="preserve"> Violation</w:t>
            </w:r>
          </w:p>
          <w:p w14:paraId="78C6859B" w14:textId="77777777" w:rsidR="003C32DF" w:rsidRPr="00BB10DC" w:rsidRDefault="003C32DF" w:rsidP="00436373">
            <w:pPr>
              <w:spacing w:after="0"/>
              <w:rPr>
                <w:rFonts w:ascii="Arial Narrow" w:eastAsia="Calibri" w:hAnsi="Arial Narrow" w:cs="Times New Roman"/>
                <w:color w:val="000000" w:themeColor="text1"/>
                <w:sz w:val="24"/>
              </w:rPr>
            </w:pPr>
          </w:p>
          <w:p w14:paraId="73007C73" w14:textId="77777777" w:rsidR="00436373" w:rsidRPr="00BB10DC" w:rsidRDefault="00436373" w:rsidP="00D82AAB">
            <w:pPr>
              <w:numPr>
                <w:ilvl w:val="0"/>
                <w:numId w:val="49"/>
              </w:numPr>
              <w:spacing w:after="0"/>
              <w:ind w:left="970"/>
              <w:outlineLvl w:val="1"/>
              <w:rPr>
                <w:rFonts w:ascii="Arial Narrow" w:eastAsia="Calibri" w:hAnsi="Arial Narrow" w:cs="Times New Roman"/>
                <w:b/>
                <w:iCs/>
                <w:color w:val="000000" w:themeColor="text1"/>
                <w:sz w:val="24"/>
              </w:rPr>
            </w:pPr>
            <w:r w:rsidRPr="00BB10DC">
              <w:rPr>
                <w:rFonts w:ascii="Arial Narrow" w:eastAsia="Calibri" w:hAnsi="Arial Narrow" w:cs="Times New Roman"/>
                <w:b/>
                <w:color w:val="000000" w:themeColor="text1"/>
                <w:sz w:val="24"/>
              </w:rPr>
              <w:t>Homeowner Correspondence and Administration</w:t>
            </w:r>
          </w:p>
          <w:p w14:paraId="74B32C67" w14:textId="77777777" w:rsidR="00436373" w:rsidRPr="00BB10DC" w:rsidRDefault="00436373" w:rsidP="00697AF8">
            <w:pPr>
              <w:numPr>
                <w:ilvl w:val="0"/>
                <w:numId w:val="45"/>
              </w:numPr>
              <w:spacing w:after="0"/>
              <w:contextualSpacing/>
              <w:rPr>
                <w:rFonts w:ascii="Arial Narrow" w:eastAsia="Calibri" w:hAnsi="Arial Narrow" w:cs="Times New Roman"/>
                <w:color w:val="000000" w:themeColor="text1"/>
                <w:sz w:val="24"/>
              </w:rPr>
            </w:pPr>
            <w:r w:rsidRPr="00BB10DC">
              <w:rPr>
                <w:rFonts w:ascii="Arial Narrow" w:eastAsia="Calibri" w:hAnsi="Arial Narrow" w:cs="Times New Roman"/>
                <w:color w:val="000000" w:themeColor="text1"/>
                <w:sz w:val="24"/>
              </w:rPr>
              <w:t>Board information only:</w:t>
            </w:r>
          </w:p>
          <w:p w14:paraId="18BB6986" w14:textId="77777777" w:rsidR="00436373" w:rsidRPr="00BB10DC" w:rsidRDefault="00436373" w:rsidP="007C6388">
            <w:pPr>
              <w:numPr>
                <w:ilvl w:val="2"/>
                <w:numId w:val="42"/>
              </w:numPr>
              <w:spacing w:after="0"/>
              <w:rPr>
                <w:rFonts w:ascii="Arial Narrow" w:eastAsia="Calibri" w:hAnsi="Arial Narrow" w:cs="Times New Roman"/>
                <w:color w:val="000000" w:themeColor="text1"/>
                <w:sz w:val="24"/>
              </w:rPr>
            </w:pPr>
            <w:r w:rsidRPr="00BB10DC">
              <w:rPr>
                <w:rFonts w:ascii="Arial Narrow" w:eastAsia="Calibri" w:hAnsi="Arial Narrow" w:cs="Times New Roman"/>
                <w:color w:val="000000" w:themeColor="text1"/>
                <w:sz w:val="24"/>
              </w:rPr>
              <w:t>None</w:t>
            </w:r>
          </w:p>
          <w:p w14:paraId="68CC0821" w14:textId="17048D08" w:rsidR="00436373" w:rsidRPr="00BB10DC" w:rsidRDefault="00436373" w:rsidP="00697AF8">
            <w:pPr>
              <w:numPr>
                <w:ilvl w:val="0"/>
                <w:numId w:val="49"/>
              </w:numPr>
              <w:spacing w:after="0"/>
              <w:ind w:left="970"/>
              <w:outlineLvl w:val="1"/>
              <w:rPr>
                <w:rFonts w:ascii="Arial Narrow" w:eastAsia="Calibri" w:hAnsi="Arial Narrow" w:cs="Times New Roman"/>
                <w:b/>
                <w:iCs/>
                <w:color w:val="000000" w:themeColor="text1"/>
                <w:sz w:val="24"/>
              </w:rPr>
            </w:pPr>
            <w:r w:rsidRPr="00BB10DC">
              <w:rPr>
                <w:rFonts w:ascii="Arial Narrow" w:eastAsia="Calibri" w:hAnsi="Arial Narrow" w:cs="Times New Roman"/>
                <w:b/>
                <w:color w:val="000000" w:themeColor="text1"/>
                <w:sz w:val="24"/>
              </w:rPr>
              <w:t>Owner correspondence for Board Review</w:t>
            </w:r>
            <w:r w:rsidR="00A5143B">
              <w:rPr>
                <w:rFonts w:ascii="Arial Narrow" w:eastAsia="Calibri" w:hAnsi="Arial Narrow" w:cs="Times New Roman"/>
                <w:b/>
                <w:color w:val="000000" w:themeColor="text1"/>
                <w:sz w:val="24"/>
              </w:rPr>
              <w:t xml:space="preserve"> </w:t>
            </w:r>
            <w:r w:rsidR="00697AF8">
              <w:rPr>
                <w:rFonts w:ascii="Arial Narrow" w:eastAsia="Calibri" w:hAnsi="Arial Narrow" w:cs="Times New Roman"/>
                <w:b/>
                <w:color w:val="000000" w:themeColor="text1"/>
                <w:sz w:val="24"/>
              </w:rPr>
              <w:t xml:space="preserve">       </w:t>
            </w:r>
          </w:p>
          <w:p w14:paraId="12E8D55A" w14:textId="77777777" w:rsidR="005E625C" w:rsidRPr="00BB10DC" w:rsidRDefault="00436373" w:rsidP="00697AF8">
            <w:pPr>
              <w:numPr>
                <w:ilvl w:val="0"/>
                <w:numId w:val="45"/>
              </w:numPr>
              <w:spacing w:after="0"/>
              <w:contextualSpacing/>
              <w:rPr>
                <w:rFonts w:ascii="Arial Narrow" w:eastAsia="Calibri" w:hAnsi="Arial Narrow" w:cs="Times New Roman"/>
                <w:color w:val="000000" w:themeColor="text1"/>
                <w:sz w:val="24"/>
              </w:rPr>
            </w:pPr>
            <w:r w:rsidRPr="005E625C">
              <w:rPr>
                <w:rFonts w:ascii="Arial Narrow" w:eastAsia="Calibri" w:hAnsi="Arial Narrow" w:cs="Times New Roman"/>
                <w:color w:val="000000" w:themeColor="text1"/>
                <w:sz w:val="24"/>
              </w:rPr>
              <w:t>Board action requested</w:t>
            </w:r>
            <w:r w:rsidR="005E625C" w:rsidRPr="00BB10DC">
              <w:rPr>
                <w:rFonts w:ascii="Arial Narrow" w:eastAsia="Calibri" w:hAnsi="Arial Narrow" w:cs="Times New Roman"/>
                <w:color w:val="000000" w:themeColor="text1"/>
                <w:sz w:val="24"/>
              </w:rPr>
              <w:t>:</w:t>
            </w:r>
          </w:p>
          <w:p w14:paraId="77E531EA" w14:textId="6EE01014" w:rsidR="00436373" w:rsidRPr="005E625C" w:rsidRDefault="005E625C" w:rsidP="005E625C">
            <w:pPr>
              <w:numPr>
                <w:ilvl w:val="2"/>
                <w:numId w:val="42"/>
              </w:numPr>
              <w:spacing w:after="0"/>
              <w:rPr>
                <w:rFonts w:ascii="Arial Narrow" w:eastAsia="Calibri" w:hAnsi="Arial Narrow" w:cs="Times New Roman"/>
                <w:color w:val="000000" w:themeColor="text1"/>
                <w:sz w:val="24"/>
              </w:rPr>
            </w:pPr>
            <w:r w:rsidRPr="00BB10DC">
              <w:rPr>
                <w:rFonts w:ascii="Arial Narrow" w:eastAsia="Calibri" w:hAnsi="Arial Narrow" w:cs="Times New Roman"/>
                <w:color w:val="000000" w:themeColor="text1"/>
                <w:sz w:val="24"/>
              </w:rPr>
              <w:t>None</w:t>
            </w:r>
          </w:p>
        </w:tc>
      </w:tr>
      <w:tr w:rsidR="00BB10DC" w:rsidRPr="00BB10DC" w14:paraId="105935ED" w14:textId="77777777" w:rsidTr="00315F70">
        <w:trPr>
          <w:trHeight w:val="2304"/>
        </w:trPr>
        <w:tc>
          <w:tcPr>
            <w:tcW w:w="5000" w:type="pct"/>
            <w:gridSpan w:val="2"/>
            <w:shd w:val="clear" w:color="auto" w:fill="auto"/>
          </w:tcPr>
          <w:p w14:paraId="066DC124" w14:textId="77777777" w:rsidR="00436373" w:rsidRPr="00BB10DC" w:rsidRDefault="00436373" w:rsidP="00767D1E">
            <w:pPr>
              <w:spacing w:after="0"/>
              <w:rPr>
                <w:rFonts w:ascii="Arial Narrow" w:eastAsia="Calibri" w:hAnsi="Arial Narrow" w:cs="Times New Roman"/>
                <w:b/>
                <w:bCs/>
                <w:color w:val="000000" w:themeColor="text1"/>
                <w:sz w:val="24"/>
              </w:rPr>
            </w:pPr>
          </w:p>
          <w:tbl>
            <w:tblPr>
              <w:tblW w:w="10283" w:type="dxa"/>
              <w:tblLayout w:type="fixed"/>
              <w:tblLook w:val="06A0" w:firstRow="1" w:lastRow="0" w:firstColumn="1" w:lastColumn="0" w:noHBand="1" w:noVBand="1"/>
            </w:tblPr>
            <w:tblGrid>
              <w:gridCol w:w="9715"/>
              <w:gridCol w:w="360"/>
              <w:gridCol w:w="208"/>
            </w:tblGrid>
            <w:tr w:rsidR="00BB10DC" w:rsidRPr="00BB10DC" w14:paraId="34F6A2DA" w14:textId="77777777" w:rsidTr="00C14CD8">
              <w:trPr>
                <w:gridAfter w:val="2"/>
                <w:wAfter w:w="276" w:type="pct"/>
                <w:trHeight w:val="288"/>
              </w:trPr>
              <w:tc>
                <w:tcPr>
                  <w:tcW w:w="4724" w:type="pct"/>
                  <w:tcBorders>
                    <w:top w:val="single" w:sz="4" w:space="0" w:color="auto"/>
                    <w:left w:val="single" w:sz="4" w:space="0" w:color="auto"/>
                    <w:bottom w:val="single" w:sz="4" w:space="0" w:color="auto"/>
                    <w:right w:val="single" w:sz="4" w:space="0" w:color="auto"/>
                  </w:tcBorders>
                  <w:shd w:val="clear" w:color="auto" w:fill="BFBFBF"/>
                  <w:vAlign w:val="center"/>
                </w:tcPr>
                <w:p w14:paraId="3B97431E" w14:textId="77777777" w:rsidR="00436373" w:rsidRPr="00BB10DC" w:rsidRDefault="00BD5996" w:rsidP="00767D1E">
                  <w:pPr>
                    <w:spacing w:after="0"/>
                    <w:rPr>
                      <w:rFonts w:ascii="Arial Narrow" w:eastAsia="Calibri" w:hAnsi="Arial Narrow" w:cs="Times New Roman"/>
                      <w:b/>
                      <w:bCs/>
                      <w:color w:val="000000" w:themeColor="text1"/>
                      <w:sz w:val="24"/>
                    </w:rPr>
                  </w:pPr>
                  <w:r w:rsidRPr="00BB10DC">
                    <w:rPr>
                      <w:rFonts w:ascii="Arial Narrow" w:eastAsia="Calibri" w:hAnsi="Arial Narrow" w:cs="Times New Roman"/>
                      <w:b/>
                      <w:bCs/>
                      <w:color w:val="000000" w:themeColor="text1"/>
                      <w:sz w:val="24"/>
                    </w:rPr>
                    <w:t>OLD BUSINESS</w:t>
                  </w:r>
                </w:p>
              </w:tc>
            </w:tr>
            <w:tr w:rsidR="00BB10DC" w:rsidRPr="00BB10DC" w14:paraId="013FF758" w14:textId="77777777" w:rsidTr="00C14CD8">
              <w:trPr>
                <w:gridAfter w:val="2"/>
                <w:wAfter w:w="276" w:type="pct"/>
                <w:trHeight w:val="737"/>
              </w:trPr>
              <w:tc>
                <w:tcPr>
                  <w:tcW w:w="4724" w:type="pct"/>
                  <w:tcBorders>
                    <w:top w:val="single" w:sz="4" w:space="0" w:color="auto"/>
                    <w:bottom w:val="single" w:sz="4" w:space="0" w:color="auto"/>
                  </w:tcBorders>
                  <w:shd w:val="clear" w:color="auto" w:fill="auto"/>
                </w:tcPr>
                <w:p w14:paraId="20DE5511" w14:textId="77777777" w:rsidR="001C6AEB" w:rsidRPr="001C6AEB" w:rsidRDefault="001C6AEB" w:rsidP="007C6388">
                  <w:pPr>
                    <w:spacing w:after="0"/>
                    <w:rPr>
                      <w:rFonts w:ascii="Arial Narrow" w:eastAsia="Calibri" w:hAnsi="Arial Narrow" w:cs="Times New Roman"/>
                      <w:b/>
                      <w:color w:val="000000" w:themeColor="text1"/>
                      <w:sz w:val="10"/>
                      <w:szCs w:val="10"/>
                    </w:rPr>
                  </w:pPr>
                </w:p>
                <w:p w14:paraId="74D24D93" w14:textId="4E3D4DCB" w:rsidR="00436373" w:rsidRPr="00BB10DC" w:rsidRDefault="00984424" w:rsidP="007C6388">
                  <w:pPr>
                    <w:spacing w:after="0"/>
                    <w:rPr>
                      <w:rFonts w:ascii="Arial Narrow" w:eastAsia="Calibri" w:hAnsi="Arial Narrow" w:cs="Times New Roman"/>
                      <w:b/>
                      <w:color w:val="000000" w:themeColor="text1"/>
                      <w:sz w:val="24"/>
                    </w:rPr>
                  </w:pPr>
                  <w:r w:rsidRPr="00BB10DC">
                    <w:rPr>
                      <w:rFonts w:ascii="Arial Narrow" w:eastAsia="Calibri" w:hAnsi="Arial Narrow" w:cs="Times New Roman"/>
                      <w:b/>
                      <w:color w:val="000000" w:themeColor="text1"/>
                      <w:sz w:val="24"/>
                    </w:rPr>
                    <w:t>Elevation Updates</w:t>
                  </w:r>
                </w:p>
                <w:p w14:paraId="42F6EC13" w14:textId="1EA227B0" w:rsidR="00436373" w:rsidRPr="00BB10DC" w:rsidRDefault="00984424" w:rsidP="007C6388">
                  <w:pPr>
                    <w:numPr>
                      <w:ilvl w:val="0"/>
                      <w:numId w:val="40"/>
                    </w:numPr>
                    <w:spacing w:after="0"/>
                    <w:rPr>
                      <w:rFonts w:ascii="Arial Narrow" w:eastAsia="Calibri" w:hAnsi="Arial Narrow" w:cs="Times New Roman"/>
                      <w:color w:val="000000" w:themeColor="text1"/>
                      <w:sz w:val="24"/>
                    </w:rPr>
                  </w:pPr>
                  <w:r w:rsidRPr="00BB10DC">
                    <w:rPr>
                      <w:rFonts w:ascii="Arial Narrow" w:eastAsia="Calibri" w:hAnsi="Arial Narrow" w:cs="Times New Roman"/>
                      <w:color w:val="000000" w:themeColor="text1"/>
                      <w:sz w:val="24"/>
                    </w:rPr>
                    <w:t xml:space="preserve">There </w:t>
                  </w:r>
                  <w:r w:rsidR="00D82AAB">
                    <w:rPr>
                      <w:rFonts w:ascii="Arial Narrow" w:eastAsia="Calibri" w:hAnsi="Arial Narrow" w:cs="Times New Roman"/>
                      <w:color w:val="000000" w:themeColor="text1"/>
                      <w:sz w:val="24"/>
                    </w:rPr>
                    <w:t>have only been a small amount of rot found in the newly completed areas which is helping to keep the costs down.</w:t>
                  </w:r>
                </w:p>
                <w:p w14:paraId="3880FF67" w14:textId="76310B38" w:rsidR="00436373" w:rsidRPr="00BB10DC" w:rsidRDefault="00D82AAB" w:rsidP="00984424">
                  <w:pPr>
                    <w:numPr>
                      <w:ilvl w:val="0"/>
                      <w:numId w:val="40"/>
                    </w:numPr>
                    <w:spacing w:after="0"/>
                    <w:rPr>
                      <w:rFonts w:ascii="Arial Narrow" w:eastAsia="Calibri" w:hAnsi="Arial Narrow" w:cs="Times New Roman"/>
                      <w:color w:val="000000" w:themeColor="text1"/>
                      <w:sz w:val="24"/>
                    </w:rPr>
                  </w:pPr>
                  <w:r>
                    <w:rPr>
                      <w:rFonts w:ascii="Arial Narrow" w:eastAsia="Calibri" w:hAnsi="Arial Narrow" w:cs="Times New Roman"/>
                      <w:color w:val="000000" w:themeColor="text1"/>
                      <w:sz w:val="24"/>
                    </w:rPr>
                    <w:t>Unit 3 will need the deck replaced due to rot, discovered in an inspection for sale.</w:t>
                  </w:r>
                </w:p>
                <w:p w14:paraId="47D2E8F6" w14:textId="77777777" w:rsidR="00436373" w:rsidRPr="001C6AEB" w:rsidRDefault="00436373" w:rsidP="00436373">
                  <w:pPr>
                    <w:spacing w:after="0"/>
                    <w:rPr>
                      <w:rFonts w:ascii="Arial Narrow" w:eastAsia="Calibri" w:hAnsi="Arial Narrow" w:cs="Times New Roman"/>
                      <w:color w:val="000000" w:themeColor="text1"/>
                      <w:sz w:val="10"/>
                      <w:szCs w:val="10"/>
                    </w:rPr>
                  </w:pPr>
                </w:p>
              </w:tc>
            </w:tr>
            <w:tr w:rsidR="00BB10DC" w:rsidRPr="00BB10DC" w14:paraId="5630C5D8" w14:textId="77777777" w:rsidTr="00C14CD8">
              <w:trPr>
                <w:gridAfter w:val="2"/>
                <w:wAfter w:w="276" w:type="pct"/>
                <w:trHeight w:val="971"/>
              </w:trPr>
              <w:tc>
                <w:tcPr>
                  <w:tcW w:w="4724" w:type="pct"/>
                  <w:tcBorders>
                    <w:top w:val="single" w:sz="4" w:space="0" w:color="auto"/>
                  </w:tcBorders>
                  <w:shd w:val="clear" w:color="auto" w:fill="auto"/>
                </w:tcPr>
                <w:p w14:paraId="0E009382" w14:textId="79A2F1E6" w:rsidR="00436373" w:rsidRPr="000413AD" w:rsidRDefault="00984424" w:rsidP="007C6388">
                  <w:pPr>
                    <w:spacing w:after="0"/>
                    <w:rPr>
                      <w:rFonts w:ascii="Arial Narrow" w:eastAsia="Calibri" w:hAnsi="Arial Narrow" w:cs="Times New Roman"/>
                      <w:b/>
                      <w:color w:val="FF0000"/>
                      <w:sz w:val="24"/>
                    </w:rPr>
                  </w:pPr>
                  <w:r w:rsidRPr="00C34F4D">
                    <w:rPr>
                      <w:rFonts w:ascii="Arial Narrow" w:eastAsia="Calibri" w:hAnsi="Arial Narrow" w:cs="Times New Roman"/>
                      <w:b/>
                      <w:sz w:val="24"/>
                    </w:rPr>
                    <w:t>Camera System Updates</w:t>
                  </w:r>
                </w:p>
                <w:p w14:paraId="07676760" w14:textId="6D1664B2" w:rsidR="00436373" w:rsidRPr="00C34F4D" w:rsidRDefault="00C34F4D" w:rsidP="007C6388">
                  <w:pPr>
                    <w:numPr>
                      <w:ilvl w:val="0"/>
                      <w:numId w:val="41"/>
                    </w:numPr>
                    <w:spacing w:after="0"/>
                    <w:contextualSpacing/>
                    <w:rPr>
                      <w:rFonts w:ascii="Arial Narrow" w:eastAsia="Calibri" w:hAnsi="Arial Narrow" w:cs="Times New Roman"/>
                      <w:sz w:val="24"/>
                    </w:rPr>
                  </w:pPr>
                  <w:r>
                    <w:rPr>
                      <w:rFonts w:ascii="Arial Narrow" w:eastAsia="Calibri" w:hAnsi="Arial Narrow" w:cs="Times New Roman"/>
                      <w:sz w:val="24"/>
                    </w:rPr>
                    <w:t xml:space="preserve">Camera system was repaired but it seems there are still cameras that aren’t working.  This will be checked out </w:t>
                  </w:r>
                </w:p>
                <w:p w14:paraId="03D0FDA4" w14:textId="73D254FE" w:rsidR="001C6AEB" w:rsidRPr="00C34F4D" w:rsidRDefault="001C6AEB" w:rsidP="007C6388">
                  <w:pPr>
                    <w:numPr>
                      <w:ilvl w:val="0"/>
                      <w:numId w:val="41"/>
                    </w:numPr>
                    <w:spacing w:after="0"/>
                    <w:contextualSpacing/>
                    <w:rPr>
                      <w:rFonts w:ascii="Arial Narrow" w:eastAsia="Calibri" w:hAnsi="Arial Narrow" w:cs="Times New Roman"/>
                      <w:sz w:val="24"/>
                    </w:rPr>
                  </w:pPr>
                  <w:r w:rsidRPr="00C34F4D">
                    <w:rPr>
                      <w:rFonts w:ascii="Arial Narrow" w:eastAsia="Calibri" w:hAnsi="Arial Narrow" w:cs="Times New Roman"/>
                      <w:sz w:val="24"/>
                    </w:rPr>
                    <w:t>It is recommended to install an additional camera in the fitness room.</w:t>
                  </w:r>
                </w:p>
                <w:p w14:paraId="20AC9EC9" w14:textId="1136F7F9" w:rsidR="000F6DA3" w:rsidRPr="00C34F4D" w:rsidRDefault="000F6DA3" w:rsidP="007C6388">
                  <w:pPr>
                    <w:numPr>
                      <w:ilvl w:val="0"/>
                      <w:numId w:val="41"/>
                    </w:numPr>
                    <w:spacing w:after="0"/>
                    <w:contextualSpacing/>
                    <w:rPr>
                      <w:rFonts w:ascii="Arial Narrow" w:eastAsia="Calibri" w:hAnsi="Arial Narrow" w:cs="Times New Roman"/>
                      <w:sz w:val="24"/>
                    </w:rPr>
                  </w:pPr>
                  <w:r w:rsidRPr="00C34F4D">
                    <w:rPr>
                      <w:rFonts w:ascii="Arial Narrow" w:eastAsia="Calibri" w:hAnsi="Arial Narrow" w:cs="Times New Roman"/>
                      <w:sz w:val="24"/>
                    </w:rPr>
                    <w:lastRenderedPageBreak/>
                    <w:t xml:space="preserve">Reminder to community – Keep cars locked and don’t leave anything </w:t>
                  </w:r>
                  <w:r w:rsidR="005E625C" w:rsidRPr="00C34F4D">
                    <w:rPr>
                      <w:rFonts w:ascii="Arial Narrow" w:eastAsia="Calibri" w:hAnsi="Arial Narrow" w:cs="Times New Roman"/>
                      <w:sz w:val="24"/>
                    </w:rPr>
                    <w:t xml:space="preserve">of value or </w:t>
                  </w:r>
                  <w:r w:rsidRPr="00C34F4D">
                    <w:rPr>
                      <w:rFonts w:ascii="Arial Narrow" w:eastAsia="Calibri" w:hAnsi="Arial Narrow" w:cs="Times New Roman"/>
                      <w:sz w:val="24"/>
                    </w:rPr>
                    <w:t>in view inside vehicles.</w:t>
                  </w:r>
                  <w:r w:rsidR="001C6AEB" w:rsidRPr="00C34F4D">
                    <w:rPr>
                      <w:rFonts w:ascii="Arial Narrow" w:eastAsia="Calibri" w:hAnsi="Arial Narrow" w:cs="Times New Roman"/>
                      <w:sz w:val="24"/>
                    </w:rPr>
                    <w:t xml:space="preserve">  Management noted that they have viewed security footage at another community and vandals will typically check to see if doors are locked.  Unlocked vehicles are vandalized much more than locked vehicles.</w:t>
                  </w:r>
                </w:p>
                <w:p w14:paraId="47279FF8" w14:textId="1EFDBDCF" w:rsidR="00763005" w:rsidRPr="00BB10DC" w:rsidRDefault="00763005" w:rsidP="00763005">
                  <w:pPr>
                    <w:spacing w:after="0"/>
                    <w:ind w:left="720"/>
                    <w:contextualSpacing/>
                    <w:rPr>
                      <w:rFonts w:ascii="Arial Narrow" w:eastAsia="Calibri" w:hAnsi="Arial Narrow" w:cs="Times New Roman"/>
                      <w:color w:val="000000" w:themeColor="text1"/>
                      <w:sz w:val="24"/>
                    </w:rPr>
                  </w:pPr>
                </w:p>
              </w:tc>
            </w:tr>
            <w:tr w:rsidR="00BB10DC" w:rsidRPr="00BB10DC" w14:paraId="3D1AD612" w14:textId="77777777" w:rsidTr="00C14CD8">
              <w:tblPrEx>
                <w:tblLook w:val="04A0" w:firstRow="1" w:lastRow="0" w:firstColumn="1" w:lastColumn="0" w:noHBand="0" w:noVBand="1"/>
              </w:tblPrEx>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2D98047" w14:textId="14BC8317" w:rsidR="00436373" w:rsidRPr="00BB10DC" w:rsidRDefault="00436373" w:rsidP="00767D1E">
                  <w:pPr>
                    <w:spacing w:after="0"/>
                    <w:rPr>
                      <w:rFonts w:ascii="Arial Narrow" w:eastAsia="Calibri" w:hAnsi="Arial Narrow" w:cs="Times New Roman"/>
                      <w:b/>
                      <w:bCs/>
                      <w:color w:val="000000" w:themeColor="text1"/>
                      <w:sz w:val="24"/>
                    </w:rPr>
                  </w:pPr>
                  <w:r w:rsidRPr="00BB10DC">
                    <w:rPr>
                      <w:rFonts w:ascii="Arial Narrow" w:eastAsia="Calibri" w:hAnsi="Arial Narrow" w:cs="Times New Roman"/>
                      <w:b/>
                      <w:bCs/>
                      <w:color w:val="000000" w:themeColor="text1"/>
                      <w:spacing w:val="60"/>
                      <w:sz w:val="24"/>
                    </w:rPr>
                    <w:lastRenderedPageBreak/>
                    <w:t xml:space="preserve"> </w:t>
                  </w:r>
                  <w:r w:rsidR="00BD5996" w:rsidRPr="00BB10DC">
                    <w:rPr>
                      <w:rFonts w:ascii="Arial Narrow" w:eastAsia="Calibri" w:hAnsi="Arial Narrow" w:cs="Times New Roman"/>
                      <w:b/>
                      <w:bCs/>
                      <w:color w:val="000000" w:themeColor="text1"/>
                      <w:sz w:val="24"/>
                    </w:rPr>
                    <w:t>NEW BUSINESS</w:t>
                  </w:r>
                </w:p>
              </w:tc>
            </w:tr>
            <w:tr w:rsidR="00BB10DC" w:rsidRPr="00BB10DC" w14:paraId="68ED5B20" w14:textId="77777777" w:rsidTr="00315F70">
              <w:tblPrEx>
                <w:tblLook w:val="04A0" w:firstRow="1" w:lastRow="0" w:firstColumn="1" w:lastColumn="0" w:noHBand="0" w:noVBand="1"/>
              </w:tblPrEx>
              <w:trPr>
                <w:gridAfter w:val="1"/>
                <w:wAfter w:w="101" w:type="pct"/>
                <w:trHeight w:val="890"/>
              </w:trPr>
              <w:tc>
                <w:tcPr>
                  <w:tcW w:w="4899" w:type="pct"/>
                  <w:gridSpan w:val="2"/>
                  <w:tcBorders>
                    <w:top w:val="single" w:sz="4" w:space="0" w:color="auto"/>
                    <w:bottom w:val="single" w:sz="4" w:space="0" w:color="auto"/>
                  </w:tcBorders>
                  <w:shd w:val="clear" w:color="auto" w:fill="auto"/>
                </w:tcPr>
                <w:p w14:paraId="12F685D9" w14:textId="77777777" w:rsidR="001C6AEB" w:rsidRPr="001C6AEB" w:rsidRDefault="001C6AEB" w:rsidP="00436373">
                  <w:pPr>
                    <w:spacing w:after="0"/>
                    <w:rPr>
                      <w:rFonts w:ascii="Arial Narrow" w:eastAsia="Calibri" w:hAnsi="Arial Narrow" w:cs="Times New Roman"/>
                      <w:b/>
                      <w:color w:val="000000" w:themeColor="text1"/>
                      <w:sz w:val="10"/>
                      <w:szCs w:val="10"/>
                    </w:rPr>
                  </w:pPr>
                </w:p>
                <w:p w14:paraId="499345CF" w14:textId="4692DAB6" w:rsidR="00436373" w:rsidRPr="00BB10DC" w:rsidRDefault="00315F70" w:rsidP="00436373">
                  <w:pPr>
                    <w:spacing w:after="0"/>
                    <w:rPr>
                      <w:rFonts w:ascii="Arial Narrow" w:eastAsia="Calibri" w:hAnsi="Arial Narrow" w:cs="Times New Roman"/>
                      <w:b/>
                      <w:color w:val="000000" w:themeColor="text1"/>
                      <w:sz w:val="24"/>
                    </w:rPr>
                  </w:pPr>
                  <w:r>
                    <w:rPr>
                      <w:rFonts w:ascii="Arial Narrow" w:eastAsia="Calibri" w:hAnsi="Arial Narrow" w:cs="Times New Roman"/>
                      <w:b/>
                      <w:color w:val="000000" w:themeColor="text1"/>
                      <w:sz w:val="24"/>
                    </w:rPr>
                    <w:t>Deck Updates</w:t>
                  </w:r>
                </w:p>
                <w:p w14:paraId="17212B86" w14:textId="0CFBECD8" w:rsidR="00436373" w:rsidRPr="00697AF8" w:rsidRDefault="00315F70" w:rsidP="00315F70">
                  <w:pPr>
                    <w:numPr>
                      <w:ilvl w:val="0"/>
                      <w:numId w:val="36"/>
                    </w:numPr>
                    <w:spacing w:after="0"/>
                    <w:rPr>
                      <w:rFonts w:ascii="Arial Narrow" w:eastAsia="Calibri" w:hAnsi="Arial Narrow" w:cs="Times New Roman"/>
                      <w:bCs/>
                      <w:sz w:val="24"/>
                    </w:rPr>
                  </w:pPr>
                  <w:r>
                    <w:rPr>
                      <w:rFonts w:ascii="Arial Narrow" w:eastAsia="Calibri" w:hAnsi="Arial Narrow" w:cs="Times New Roman"/>
                      <w:bCs/>
                      <w:color w:val="000000" w:themeColor="text1"/>
                      <w:sz w:val="24"/>
                    </w:rPr>
                    <w:t>The decks are being painted brown</w:t>
                  </w:r>
                  <w:r w:rsidRPr="00697AF8">
                    <w:rPr>
                      <w:rFonts w:ascii="Arial Narrow" w:eastAsia="Calibri" w:hAnsi="Arial Narrow" w:cs="Times New Roman"/>
                      <w:bCs/>
                      <w:sz w:val="24"/>
                    </w:rPr>
                    <w:t xml:space="preserve"> </w:t>
                  </w:r>
                  <w:r w:rsidR="00A5143B" w:rsidRPr="00697AF8">
                    <w:rPr>
                      <w:rFonts w:ascii="Arial Narrow" w:eastAsia="Calibri" w:hAnsi="Arial Narrow" w:cs="Times New Roman"/>
                      <w:bCs/>
                      <w:sz w:val="24"/>
                    </w:rPr>
                    <w:t>to match the new elevations</w:t>
                  </w:r>
                  <w:r w:rsidR="00A5143B">
                    <w:rPr>
                      <w:rFonts w:ascii="Arial Narrow" w:eastAsia="Calibri" w:hAnsi="Arial Narrow" w:cs="Times New Roman"/>
                      <w:bCs/>
                      <w:color w:val="000000" w:themeColor="text1"/>
                      <w:sz w:val="24"/>
                    </w:rPr>
                    <w:t xml:space="preserve"> </w:t>
                  </w:r>
                  <w:r>
                    <w:rPr>
                      <w:rFonts w:ascii="Arial Narrow" w:eastAsia="Calibri" w:hAnsi="Arial Narrow" w:cs="Times New Roman"/>
                      <w:bCs/>
                      <w:color w:val="000000" w:themeColor="text1"/>
                      <w:sz w:val="24"/>
                    </w:rPr>
                    <w:t>and the “ribbon” on the deck will be blac</w:t>
                  </w:r>
                  <w:r w:rsidRPr="00697AF8">
                    <w:rPr>
                      <w:rFonts w:ascii="Arial Narrow" w:eastAsia="Calibri" w:hAnsi="Arial Narrow" w:cs="Times New Roman"/>
                      <w:bCs/>
                      <w:sz w:val="24"/>
                    </w:rPr>
                    <w:t>k</w:t>
                  </w:r>
                  <w:r w:rsidR="00A5143B" w:rsidRPr="00697AF8">
                    <w:rPr>
                      <w:rFonts w:ascii="Arial Narrow" w:eastAsia="Calibri" w:hAnsi="Arial Narrow" w:cs="Times New Roman"/>
                      <w:bCs/>
                      <w:sz w:val="24"/>
                    </w:rPr>
                    <w:t xml:space="preserve"> to give contrast</w:t>
                  </w:r>
                  <w:r w:rsidRPr="00697AF8">
                    <w:rPr>
                      <w:rFonts w:ascii="Arial Narrow" w:eastAsia="Calibri" w:hAnsi="Arial Narrow" w:cs="Times New Roman"/>
                      <w:bCs/>
                      <w:sz w:val="24"/>
                    </w:rPr>
                    <w:t xml:space="preserve">.  </w:t>
                  </w:r>
                </w:p>
                <w:p w14:paraId="74FB54B3" w14:textId="5E9BB950" w:rsidR="000F6DA3" w:rsidRPr="005E625C" w:rsidRDefault="000F6DA3" w:rsidP="000F6DA3">
                  <w:pPr>
                    <w:spacing w:after="0"/>
                    <w:ind w:left="720"/>
                    <w:rPr>
                      <w:rFonts w:ascii="Arial Narrow" w:eastAsia="Calibri" w:hAnsi="Arial Narrow" w:cs="Times New Roman"/>
                      <w:bCs/>
                      <w:color w:val="000000" w:themeColor="text1"/>
                      <w:sz w:val="10"/>
                      <w:szCs w:val="10"/>
                    </w:rPr>
                  </w:pPr>
                </w:p>
              </w:tc>
            </w:tr>
            <w:tr w:rsidR="00BB10DC" w:rsidRPr="00BB10DC" w14:paraId="310F1200" w14:textId="77777777" w:rsidTr="00315F70">
              <w:tblPrEx>
                <w:tblLook w:val="04A0" w:firstRow="1" w:lastRow="0" w:firstColumn="1" w:lastColumn="0" w:noHBand="0" w:noVBand="1"/>
              </w:tblPrEx>
              <w:trPr>
                <w:gridAfter w:val="1"/>
                <w:wAfter w:w="101" w:type="pct"/>
                <w:trHeight w:val="432"/>
              </w:trPr>
              <w:tc>
                <w:tcPr>
                  <w:tcW w:w="4899" w:type="pct"/>
                  <w:gridSpan w:val="2"/>
                  <w:tcBorders>
                    <w:top w:val="single" w:sz="4" w:space="0" w:color="auto"/>
                  </w:tcBorders>
                  <w:shd w:val="clear" w:color="auto" w:fill="auto"/>
                </w:tcPr>
                <w:p w14:paraId="74CDBD74" w14:textId="1E58D1A3" w:rsidR="00436373" w:rsidRPr="00BB10DC" w:rsidRDefault="00315F70" w:rsidP="007C6388">
                  <w:pPr>
                    <w:spacing w:after="0"/>
                    <w:rPr>
                      <w:rFonts w:ascii="Arial Narrow" w:eastAsia="Calibri" w:hAnsi="Arial Narrow" w:cs="Times New Roman"/>
                      <w:b/>
                      <w:color w:val="000000" w:themeColor="text1"/>
                      <w:sz w:val="24"/>
                    </w:rPr>
                  </w:pPr>
                  <w:r>
                    <w:rPr>
                      <w:rFonts w:ascii="Arial Narrow" w:eastAsia="Calibri" w:hAnsi="Arial Narrow" w:cs="Times New Roman"/>
                      <w:b/>
                      <w:color w:val="000000" w:themeColor="text1"/>
                      <w:sz w:val="24"/>
                    </w:rPr>
                    <w:t>Board Meetings</w:t>
                  </w:r>
                </w:p>
                <w:p w14:paraId="72833710" w14:textId="0D98A968" w:rsidR="00436373" w:rsidRPr="00BB10DC" w:rsidRDefault="00315F70" w:rsidP="007C6388">
                  <w:pPr>
                    <w:numPr>
                      <w:ilvl w:val="0"/>
                      <w:numId w:val="37"/>
                    </w:numPr>
                    <w:spacing w:after="0"/>
                    <w:rPr>
                      <w:rFonts w:ascii="Arial Narrow" w:eastAsia="Calibri" w:hAnsi="Arial Narrow" w:cs="Times New Roman"/>
                      <w:bCs/>
                      <w:color w:val="000000" w:themeColor="text1"/>
                      <w:sz w:val="24"/>
                    </w:rPr>
                  </w:pPr>
                  <w:r>
                    <w:rPr>
                      <w:rFonts w:ascii="Arial Narrow" w:eastAsia="Calibri" w:hAnsi="Arial Narrow" w:cs="Times New Roman"/>
                      <w:bCs/>
                      <w:color w:val="000000" w:themeColor="text1"/>
                      <w:sz w:val="24"/>
                    </w:rPr>
                    <w:t>The Clubhouse will be the location for meetings until further notice.</w:t>
                  </w:r>
                  <w:r w:rsidR="000F6DA3" w:rsidRPr="00BB10DC">
                    <w:rPr>
                      <w:rFonts w:ascii="Arial Narrow" w:eastAsia="Calibri" w:hAnsi="Arial Narrow" w:cs="Times New Roman"/>
                      <w:bCs/>
                      <w:color w:val="000000" w:themeColor="text1"/>
                      <w:sz w:val="24"/>
                    </w:rPr>
                    <w:t xml:space="preserve"> </w:t>
                  </w:r>
                </w:p>
                <w:p w14:paraId="5DCBB761" w14:textId="418B2FB2" w:rsidR="000F6DA3" w:rsidRPr="00BB10DC" w:rsidRDefault="00315F70" w:rsidP="007C6388">
                  <w:pPr>
                    <w:numPr>
                      <w:ilvl w:val="0"/>
                      <w:numId w:val="37"/>
                    </w:numPr>
                    <w:spacing w:after="0"/>
                    <w:rPr>
                      <w:rFonts w:ascii="Arial Narrow" w:eastAsia="Calibri" w:hAnsi="Arial Narrow" w:cs="Times New Roman"/>
                      <w:bCs/>
                      <w:color w:val="000000" w:themeColor="text1"/>
                      <w:sz w:val="24"/>
                    </w:rPr>
                  </w:pPr>
                  <w:r>
                    <w:rPr>
                      <w:rFonts w:ascii="Arial Narrow" w:eastAsia="Calibri" w:hAnsi="Arial Narrow" w:cs="Times New Roman"/>
                      <w:bCs/>
                      <w:color w:val="000000" w:themeColor="text1"/>
                      <w:sz w:val="24"/>
                    </w:rPr>
                    <w:t>The Board members will be sitting at the table, which worked well for this meeting.</w:t>
                  </w:r>
                </w:p>
                <w:p w14:paraId="1F01C821" w14:textId="13B19D54" w:rsidR="00B9316F" w:rsidRPr="00BB10DC" w:rsidRDefault="00B9316F" w:rsidP="00315F70">
                  <w:pPr>
                    <w:spacing w:after="0"/>
                    <w:ind w:left="360"/>
                    <w:rPr>
                      <w:rFonts w:ascii="Arial Narrow" w:eastAsia="Calibri" w:hAnsi="Arial Narrow" w:cs="Times New Roman"/>
                      <w:bCs/>
                      <w:color w:val="000000" w:themeColor="text1"/>
                      <w:sz w:val="24"/>
                    </w:rPr>
                  </w:pPr>
                </w:p>
                <w:p w14:paraId="125DBC57" w14:textId="5B2469F5" w:rsidR="00B9316F" w:rsidRPr="005E625C" w:rsidRDefault="00B9316F" w:rsidP="00B9316F">
                  <w:pPr>
                    <w:spacing w:after="0"/>
                    <w:ind w:left="720"/>
                    <w:rPr>
                      <w:rFonts w:ascii="Arial Narrow" w:eastAsia="Calibri" w:hAnsi="Arial Narrow" w:cs="Times New Roman"/>
                      <w:bCs/>
                      <w:color w:val="000000" w:themeColor="text1"/>
                      <w:sz w:val="10"/>
                      <w:szCs w:val="10"/>
                    </w:rPr>
                  </w:pPr>
                </w:p>
              </w:tc>
            </w:tr>
            <w:tr w:rsidR="00BB10DC" w:rsidRPr="00BB10DC" w14:paraId="6BB07AD3" w14:textId="77777777" w:rsidTr="00315F70">
              <w:tblPrEx>
                <w:tblLook w:val="04A0" w:firstRow="1" w:lastRow="0" w:firstColumn="1" w:lastColumn="0" w:noHBand="0" w:noVBand="1"/>
              </w:tblPrEx>
              <w:trPr>
                <w:gridAfter w:val="1"/>
                <w:wAfter w:w="101" w:type="pct"/>
                <w:trHeight w:val="278"/>
              </w:trPr>
              <w:tc>
                <w:tcPr>
                  <w:tcW w:w="4899" w:type="pct"/>
                  <w:gridSpan w:val="2"/>
                  <w:shd w:val="clear" w:color="auto" w:fill="auto"/>
                </w:tcPr>
                <w:p w14:paraId="0D40029A" w14:textId="6C0FAFB8" w:rsidR="00B9316F" w:rsidRPr="00BB10DC" w:rsidRDefault="00B9316F" w:rsidP="005E625C">
                  <w:pPr>
                    <w:spacing w:after="0"/>
                    <w:rPr>
                      <w:rFonts w:ascii="Arial Narrow" w:eastAsia="Calibri" w:hAnsi="Arial Narrow" w:cs="Times New Roman"/>
                      <w:bCs/>
                      <w:color w:val="000000" w:themeColor="text1"/>
                      <w:sz w:val="24"/>
                    </w:rPr>
                  </w:pPr>
                </w:p>
              </w:tc>
            </w:tr>
          </w:tbl>
          <w:p w14:paraId="64F7C54E" w14:textId="77777777" w:rsidR="00436373" w:rsidRPr="00BB10DC" w:rsidRDefault="00436373" w:rsidP="00436373">
            <w:pPr>
              <w:spacing w:after="0"/>
              <w:rPr>
                <w:rFonts w:ascii="Arial Narrow" w:eastAsia="Calibri" w:hAnsi="Arial Narrow" w:cs="Times New Roman"/>
                <w:i/>
                <w:iCs/>
                <w:color w:val="000000" w:themeColor="text1"/>
                <w:sz w:val="24"/>
              </w:rPr>
            </w:pPr>
          </w:p>
        </w:tc>
      </w:tr>
      <w:tr w:rsidR="00BB10DC" w:rsidRPr="00BB10DC" w14:paraId="4C007744" w14:textId="77777777" w:rsidTr="00D51A94">
        <w:trPr>
          <w:gridAfter w:val="1"/>
          <w:wAfter w:w="34" w:type="pct"/>
          <w:trHeight w:val="288"/>
        </w:trPr>
        <w:tc>
          <w:tcPr>
            <w:tcW w:w="4966" w:type="pct"/>
            <w:tcBorders>
              <w:top w:val="single" w:sz="4" w:space="0" w:color="auto"/>
              <w:left w:val="single" w:sz="4" w:space="0" w:color="auto"/>
              <w:bottom w:val="single" w:sz="4" w:space="0" w:color="auto"/>
              <w:right w:val="single" w:sz="4" w:space="0" w:color="auto"/>
            </w:tcBorders>
            <w:shd w:val="clear" w:color="auto" w:fill="BFBFBF"/>
            <w:vAlign w:val="center"/>
          </w:tcPr>
          <w:p w14:paraId="456EF02B" w14:textId="77777777" w:rsidR="00436373" w:rsidRPr="00BB10DC" w:rsidRDefault="00BD5996" w:rsidP="00767D1E">
            <w:pPr>
              <w:spacing w:after="0"/>
              <w:rPr>
                <w:rFonts w:ascii="Arial Narrow" w:eastAsia="Calibri" w:hAnsi="Arial Narrow" w:cs="Times New Roman"/>
                <w:b/>
                <w:bCs/>
                <w:color w:val="000000" w:themeColor="text1"/>
                <w:sz w:val="24"/>
              </w:rPr>
            </w:pPr>
            <w:r w:rsidRPr="00BB10DC">
              <w:rPr>
                <w:rFonts w:ascii="Arial Narrow" w:eastAsia="Calibri" w:hAnsi="Arial Narrow" w:cs="Times New Roman"/>
                <w:b/>
                <w:bCs/>
                <w:color w:val="000000" w:themeColor="text1"/>
                <w:sz w:val="24"/>
              </w:rPr>
              <w:lastRenderedPageBreak/>
              <w:t>ADJOURNMENT</w:t>
            </w:r>
          </w:p>
        </w:tc>
      </w:tr>
    </w:tbl>
    <w:p w14:paraId="533023DB" w14:textId="77777777" w:rsidR="001C6AEB" w:rsidRPr="001C6AEB" w:rsidRDefault="001C6AEB" w:rsidP="00436373">
      <w:pPr>
        <w:tabs>
          <w:tab w:val="left" w:pos="3330"/>
          <w:tab w:val="left" w:pos="6210"/>
        </w:tabs>
        <w:spacing w:after="0"/>
        <w:ind w:left="90"/>
        <w:rPr>
          <w:rFonts w:ascii="Arial Narrow" w:hAnsi="Arial Narrow" w:cs="Times New Roman"/>
          <w:color w:val="000000" w:themeColor="text1"/>
          <w:sz w:val="10"/>
          <w:szCs w:val="10"/>
        </w:rPr>
      </w:pPr>
    </w:p>
    <w:p w14:paraId="295342DD" w14:textId="77777777" w:rsidR="00C34F4D" w:rsidRDefault="00436373" w:rsidP="00436373">
      <w:pPr>
        <w:tabs>
          <w:tab w:val="left" w:pos="3330"/>
          <w:tab w:val="left" w:pos="6210"/>
        </w:tabs>
        <w:spacing w:after="0"/>
        <w:ind w:left="90"/>
        <w:rPr>
          <w:rFonts w:ascii="Arial Narrow" w:hAnsi="Arial Narrow" w:cs="Times New Roman"/>
          <w:color w:val="000000" w:themeColor="text1"/>
          <w:sz w:val="24"/>
        </w:rPr>
      </w:pPr>
      <w:r w:rsidRPr="00BB10DC">
        <w:rPr>
          <w:rFonts w:ascii="Arial Narrow" w:hAnsi="Arial Narrow" w:cs="Times New Roman"/>
          <w:color w:val="000000" w:themeColor="text1"/>
          <w:sz w:val="24"/>
        </w:rPr>
        <w:t>NEXT MEETING DATES:</w:t>
      </w:r>
      <w:r w:rsidRPr="00BB10DC">
        <w:rPr>
          <w:rFonts w:ascii="Arial Narrow" w:hAnsi="Arial Narrow" w:cs="Times New Roman"/>
          <w:color w:val="000000" w:themeColor="text1"/>
          <w:sz w:val="24"/>
        </w:rPr>
        <w:tab/>
      </w:r>
      <w:r w:rsidRPr="00BB10DC">
        <w:rPr>
          <w:rFonts w:ascii="Arial Narrow" w:hAnsi="Arial Narrow" w:cs="Times New Roman"/>
          <w:b/>
          <w:bCs/>
          <w:color w:val="000000" w:themeColor="text1"/>
          <w:sz w:val="24"/>
        </w:rPr>
        <w:t xml:space="preserve">Tuesday, </w:t>
      </w:r>
      <w:r w:rsidR="00C34F4D">
        <w:rPr>
          <w:rFonts w:ascii="Arial Narrow" w:hAnsi="Arial Narrow" w:cs="Times New Roman"/>
          <w:b/>
          <w:bCs/>
          <w:color w:val="000000" w:themeColor="text1"/>
          <w:sz w:val="24"/>
        </w:rPr>
        <w:t>October 18</w:t>
      </w:r>
      <w:r w:rsidRPr="00BB10DC">
        <w:rPr>
          <w:rFonts w:ascii="Arial Narrow" w:hAnsi="Arial Narrow" w:cs="Times New Roman"/>
          <w:b/>
          <w:bCs/>
          <w:color w:val="000000" w:themeColor="text1"/>
          <w:sz w:val="24"/>
        </w:rPr>
        <w:t>, 202</w:t>
      </w:r>
      <w:r w:rsidR="00B9316F" w:rsidRPr="00BB10DC">
        <w:rPr>
          <w:rFonts w:ascii="Arial Narrow" w:hAnsi="Arial Narrow" w:cs="Times New Roman"/>
          <w:b/>
          <w:bCs/>
          <w:color w:val="000000" w:themeColor="text1"/>
          <w:sz w:val="24"/>
        </w:rPr>
        <w:t>3</w:t>
      </w:r>
      <w:r w:rsidRPr="00BB10DC">
        <w:rPr>
          <w:rFonts w:ascii="Arial Narrow" w:hAnsi="Arial Narrow" w:cs="Times New Roman"/>
          <w:b/>
          <w:bCs/>
          <w:color w:val="000000" w:themeColor="text1"/>
          <w:sz w:val="24"/>
        </w:rPr>
        <w:t xml:space="preserve"> at 5:00 pm</w:t>
      </w:r>
      <w:r w:rsidRPr="00BB10DC">
        <w:rPr>
          <w:rFonts w:ascii="Arial Narrow" w:hAnsi="Arial Narrow" w:cs="Times New Roman"/>
          <w:color w:val="000000" w:themeColor="text1"/>
          <w:sz w:val="24"/>
        </w:rPr>
        <w:tab/>
      </w:r>
      <w:r w:rsidR="00B9316F" w:rsidRPr="00BB10DC">
        <w:rPr>
          <w:rFonts w:ascii="Arial Narrow" w:hAnsi="Arial Narrow" w:cs="Times New Roman"/>
          <w:color w:val="000000" w:themeColor="text1"/>
          <w:sz w:val="24"/>
        </w:rPr>
        <w:t>In Person</w:t>
      </w:r>
    </w:p>
    <w:p w14:paraId="48EC36C8" w14:textId="31F6E1F4" w:rsidR="00436373" w:rsidRPr="00BB10DC" w:rsidRDefault="00C34F4D" w:rsidP="00436373">
      <w:pPr>
        <w:tabs>
          <w:tab w:val="left" w:pos="3330"/>
          <w:tab w:val="left" w:pos="6210"/>
        </w:tabs>
        <w:spacing w:after="0"/>
        <w:ind w:left="90"/>
        <w:rPr>
          <w:rFonts w:ascii="Arial Narrow" w:hAnsi="Arial Narrow" w:cs="Times New Roman"/>
          <w:color w:val="000000" w:themeColor="text1"/>
          <w:sz w:val="24"/>
        </w:rPr>
      </w:pPr>
      <w:r>
        <w:rPr>
          <w:rFonts w:ascii="Arial Narrow" w:hAnsi="Arial Narrow" w:cs="Times New Roman"/>
          <w:color w:val="000000" w:themeColor="text1"/>
          <w:sz w:val="24"/>
        </w:rPr>
        <w:tab/>
        <w:t>This will be the annual Budget Meeting</w:t>
      </w:r>
      <w:r w:rsidR="00436373" w:rsidRPr="00BB10DC">
        <w:rPr>
          <w:rFonts w:ascii="Arial Narrow" w:hAnsi="Arial Narrow" w:cs="Times New Roman"/>
          <w:color w:val="000000" w:themeColor="text1"/>
          <w:sz w:val="24"/>
        </w:rPr>
        <w:tab/>
      </w:r>
    </w:p>
    <w:p w14:paraId="28FE70A6" w14:textId="77777777" w:rsidR="00436373" w:rsidRPr="00BB10DC" w:rsidRDefault="00436373" w:rsidP="00436373">
      <w:pPr>
        <w:tabs>
          <w:tab w:val="left" w:pos="3330"/>
          <w:tab w:val="left" w:pos="6210"/>
        </w:tabs>
        <w:spacing w:after="0"/>
        <w:ind w:left="90"/>
        <w:rPr>
          <w:rFonts w:ascii="Arial Narrow" w:hAnsi="Arial Narrow" w:cs="Times New Roman"/>
          <w:color w:val="000000" w:themeColor="text1"/>
          <w:sz w:val="24"/>
        </w:rPr>
      </w:pPr>
      <w:r w:rsidRPr="00BB10DC">
        <w:rPr>
          <w:rFonts w:ascii="Arial Narrow" w:hAnsi="Arial Narrow" w:cs="Times New Roman"/>
          <w:color w:val="000000" w:themeColor="text1"/>
          <w:sz w:val="24"/>
        </w:rPr>
        <w:tab/>
      </w:r>
    </w:p>
    <w:p w14:paraId="24F6775F" w14:textId="2F2AAD6A" w:rsidR="00436373" w:rsidRDefault="00436373" w:rsidP="00697AF8">
      <w:pPr>
        <w:tabs>
          <w:tab w:val="left" w:pos="3330"/>
        </w:tabs>
        <w:spacing w:after="0"/>
        <w:ind w:left="90"/>
        <w:rPr>
          <w:rFonts w:ascii="Arial Narrow" w:hAnsi="Arial Narrow" w:cs="Times New Roman"/>
          <w:b/>
          <w:bCs/>
          <w:color w:val="000000" w:themeColor="text1"/>
          <w:sz w:val="24"/>
        </w:rPr>
      </w:pPr>
      <w:r w:rsidRPr="00BB10DC">
        <w:rPr>
          <w:rFonts w:ascii="Arial Narrow" w:hAnsi="Arial Narrow" w:cs="Times New Roman"/>
          <w:color w:val="000000" w:themeColor="text1"/>
          <w:sz w:val="24"/>
        </w:rPr>
        <w:t>MEETING ADJOURNED:</w:t>
      </w:r>
      <w:r w:rsidRPr="00BB10DC">
        <w:rPr>
          <w:rFonts w:ascii="Arial Narrow" w:hAnsi="Arial Narrow" w:cs="Times New Roman"/>
          <w:color w:val="000000" w:themeColor="text1"/>
          <w:sz w:val="24"/>
        </w:rPr>
        <w:tab/>
      </w:r>
      <w:r w:rsidR="00C34F4D" w:rsidRPr="00697AF8">
        <w:rPr>
          <w:rFonts w:ascii="Arial Narrow" w:hAnsi="Arial Narrow" w:cs="Times New Roman"/>
          <w:b/>
          <w:bCs/>
          <w:color w:val="000000" w:themeColor="text1"/>
          <w:sz w:val="24"/>
        </w:rPr>
        <w:t>5</w:t>
      </w:r>
      <w:r w:rsidRPr="00BB10DC">
        <w:rPr>
          <w:rFonts w:ascii="Arial Narrow" w:hAnsi="Arial Narrow" w:cs="Times New Roman"/>
          <w:b/>
          <w:bCs/>
          <w:color w:val="000000" w:themeColor="text1"/>
          <w:sz w:val="24"/>
        </w:rPr>
        <w:t>:</w:t>
      </w:r>
      <w:r w:rsidR="00C34F4D">
        <w:rPr>
          <w:rFonts w:ascii="Arial Narrow" w:hAnsi="Arial Narrow" w:cs="Times New Roman"/>
          <w:b/>
          <w:bCs/>
          <w:color w:val="000000" w:themeColor="text1"/>
          <w:sz w:val="24"/>
        </w:rPr>
        <w:t>5</w:t>
      </w:r>
      <w:r w:rsidR="00B9316F" w:rsidRPr="00BB10DC">
        <w:rPr>
          <w:rFonts w:ascii="Arial Narrow" w:hAnsi="Arial Narrow" w:cs="Times New Roman"/>
          <w:b/>
          <w:bCs/>
          <w:color w:val="000000" w:themeColor="text1"/>
          <w:sz w:val="24"/>
        </w:rPr>
        <w:t>0</w:t>
      </w:r>
      <w:r w:rsidRPr="00BB10DC">
        <w:rPr>
          <w:rFonts w:ascii="Arial Narrow" w:hAnsi="Arial Narrow" w:cs="Times New Roman"/>
          <w:b/>
          <w:bCs/>
          <w:color w:val="000000" w:themeColor="text1"/>
          <w:sz w:val="24"/>
        </w:rPr>
        <w:t xml:space="preserve"> PM</w:t>
      </w:r>
      <w:r w:rsidR="00A5143B">
        <w:rPr>
          <w:rFonts w:ascii="Arial Narrow" w:hAnsi="Arial Narrow" w:cs="Times New Roman"/>
          <w:b/>
          <w:bCs/>
          <w:color w:val="000000" w:themeColor="text1"/>
          <w:sz w:val="24"/>
        </w:rPr>
        <w:t xml:space="preserve"> </w:t>
      </w:r>
    </w:p>
    <w:p w14:paraId="532F25B7" w14:textId="77777777" w:rsidR="00697AF8" w:rsidRDefault="00697AF8" w:rsidP="00697AF8">
      <w:pPr>
        <w:tabs>
          <w:tab w:val="left" w:pos="3330"/>
        </w:tabs>
        <w:spacing w:after="0"/>
        <w:ind w:left="90"/>
        <w:rPr>
          <w:rFonts w:ascii="Arial Narrow" w:hAnsi="Arial Narrow" w:cs="Times New Roman"/>
          <w:color w:val="000000" w:themeColor="text1"/>
          <w:sz w:val="24"/>
        </w:rPr>
      </w:pPr>
    </w:p>
    <w:p w14:paraId="2B822153" w14:textId="77777777" w:rsidR="00697AF8" w:rsidRPr="00BB10DC" w:rsidRDefault="00697AF8" w:rsidP="00697AF8">
      <w:pPr>
        <w:tabs>
          <w:tab w:val="left" w:pos="3330"/>
        </w:tabs>
        <w:spacing w:after="0"/>
        <w:ind w:left="90"/>
        <w:rPr>
          <w:rFonts w:ascii="Arial Narrow" w:hAnsi="Arial Narrow" w:cs="Times New Roman"/>
          <w:color w:val="000000" w:themeColor="text1"/>
          <w:sz w:val="24"/>
        </w:rPr>
      </w:pPr>
    </w:p>
    <w:tbl>
      <w:tblPr>
        <w:tblW w:w="0" w:type="auto"/>
        <w:tblLook w:val="04A0" w:firstRow="1" w:lastRow="0" w:firstColumn="1" w:lastColumn="0" w:noHBand="0" w:noVBand="1"/>
      </w:tblPr>
      <w:tblGrid>
        <w:gridCol w:w="9360"/>
      </w:tblGrid>
      <w:tr w:rsidR="00BB10DC" w:rsidRPr="00BB10DC" w14:paraId="71A5E464" w14:textId="77777777" w:rsidTr="007C6388">
        <w:tc>
          <w:tcPr>
            <w:tcW w:w="9360" w:type="dxa"/>
            <w:shd w:val="clear" w:color="auto" w:fill="auto"/>
          </w:tcPr>
          <w:p w14:paraId="1E4E467D" w14:textId="77777777" w:rsidR="00436373" w:rsidRPr="00BB10DC" w:rsidRDefault="00436373" w:rsidP="007C6388">
            <w:pPr>
              <w:keepNext/>
              <w:keepLines/>
              <w:spacing w:before="40" w:after="0"/>
              <w:jc w:val="center"/>
              <w:outlineLvl w:val="5"/>
              <w:rPr>
                <w:rFonts w:ascii="Arial Narrow" w:hAnsi="Arial Narrow" w:cs="Times New Roman"/>
                <w:noProof/>
                <w:color w:val="000000" w:themeColor="text1"/>
                <w:sz w:val="24"/>
              </w:rPr>
            </w:pPr>
            <w:r w:rsidRPr="00BB10DC">
              <w:rPr>
                <w:rFonts w:ascii="Arial Narrow" w:hAnsi="Arial Narrow" w:cs="Times New Roman"/>
                <w:noProof/>
                <w:color w:val="000000" w:themeColor="text1"/>
                <w:sz w:val="24"/>
              </w:rPr>
              <w:t>--- END OF MEETING MINUTES ---</w:t>
            </w:r>
          </w:p>
          <w:p w14:paraId="3BF2EE1F" w14:textId="77777777" w:rsidR="00BD5996" w:rsidRPr="00BB10DC" w:rsidRDefault="00BD5996" w:rsidP="007C6388">
            <w:pPr>
              <w:keepNext/>
              <w:keepLines/>
              <w:spacing w:before="40" w:after="0"/>
              <w:jc w:val="center"/>
              <w:outlineLvl w:val="5"/>
              <w:rPr>
                <w:rFonts w:ascii="Arial Narrow" w:hAnsi="Arial Narrow" w:cs="Times New Roman"/>
                <w:color w:val="000000" w:themeColor="text1"/>
                <w:sz w:val="24"/>
              </w:rPr>
            </w:pPr>
          </w:p>
        </w:tc>
      </w:tr>
    </w:tbl>
    <w:p w14:paraId="0437B4F6" w14:textId="77777777" w:rsidR="00436373" w:rsidRPr="00BB10DC" w:rsidRDefault="00436373" w:rsidP="00436373">
      <w:pPr>
        <w:tabs>
          <w:tab w:val="left" w:pos="3330"/>
        </w:tabs>
        <w:spacing w:after="0"/>
        <w:ind w:left="90"/>
        <w:rPr>
          <w:rFonts w:ascii="Arial Narrow" w:hAnsi="Arial Narrow" w:cs="Times New Roman"/>
          <w:color w:val="000000" w:themeColor="text1"/>
          <w:sz w:val="24"/>
        </w:rPr>
      </w:pPr>
      <w:r w:rsidRPr="00BB10DC">
        <w:rPr>
          <w:rFonts w:ascii="Arial Narrow" w:hAnsi="Arial Narrow" w:cs="Times New Roman"/>
          <w:color w:val="000000" w:themeColor="text1"/>
          <w:sz w:val="24"/>
        </w:rPr>
        <w:t>MINUTES PREPARED BY:</w:t>
      </w:r>
      <w:r w:rsidRPr="00BB10DC">
        <w:rPr>
          <w:rFonts w:ascii="Arial Narrow" w:hAnsi="Arial Narrow" w:cs="Times New Roman"/>
          <w:color w:val="000000" w:themeColor="text1"/>
          <w:sz w:val="24"/>
        </w:rPr>
        <w:tab/>
      </w:r>
      <w:r w:rsidRPr="00BB10DC">
        <w:rPr>
          <w:rFonts w:ascii="Arial Narrow" w:hAnsi="Arial Narrow" w:cs="Times New Roman"/>
          <w:b/>
          <w:bCs/>
          <w:color w:val="000000" w:themeColor="text1"/>
          <w:sz w:val="24"/>
        </w:rPr>
        <w:t>FRESH START Real Estate, Inc.</w:t>
      </w:r>
    </w:p>
    <w:p w14:paraId="04716B72" w14:textId="4283E19F" w:rsidR="003C00CA" w:rsidRPr="00BB10DC" w:rsidRDefault="00436373" w:rsidP="00436373">
      <w:pPr>
        <w:tabs>
          <w:tab w:val="left" w:pos="3330"/>
        </w:tabs>
        <w:spacing w:after="0"/>
        <w:ind w:left="90"/>
        <w:rPr>
          <w:rFonts w:ascii="Arial Narrow" w:hAnsi="Arial Narrow" w:cs="Times New Roman"/>
          <w:color w:val="000000" w:themeColor="text1"/>
          <w:sz w:val="24"/>
        </w:rPr>
      </w:pPr>
      <w:r w:rsidRPr="00BB10DC">
        <w:rPr>
          <w:rFonts w:ascii="Arial Narrow" w:hAnsi="Arial Narrow" w:cs="Times New Roman"/>
          <w:color w:val="000000" w:themeColor="text1"/>
          <w:sz w:val="24"/>
        </w:rPr>
        <w:tab/>
        <w:t>Community Manager</w:t>
      </w:r>
    </w:p>
    <w:sectPr w:rsidR="003C00CA" w:rsidRPr="00BB10DC" w:rsidSect="003C2CBD">
      <w:headerReference w:type="default" r:id="rId8"/>
      <w:footerReference w:type="even" r:id="rId9"/>
      <w:footerReference w:type="default" r:id="rId10"/>
      <w:pgSz w:w="12240" w:h="15840"/>
      <w:pgMar w:top="720" w:right="1080" w:bottom="630" w:left="1440" w:header="10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EE317" w14:textId="77777777" w:rsidR="0011311E" w:rsidRDefault="0011311E">
      <w:pPr>
        <w:rPr>
          <w:rFonts w:ascii="Times New Roman" w:hAnsi="Times New Roman" w:cs="Times New Roman"/>
        </w:rPr>
      </w:pPr>
      <w:r>
        <w:rPr>
          <w:rFonts w:ascii="Times New Roman" w:hAnsi="Times New Roman" w:cs="Times New Roman"/>
        </w:rPr>
        <w:separator/>
      </w:r>
    </w:p>
    <w:p w14:paraId="64CAA346" w14:textId="77777777" w:rsidR="0011311E" w:rsidRDefault="0011311E">
      <w:pPr>
        <w:rPr>
          <w:rFonts w:ascii="Times New Roman" w:hAnsi="Times New Roman" w:cs="Times New Roman"/>
        </w:rPr>
      </w:pPr>
    </w:p>
  </w:endnote>
  <w:endnote w:type="continuationSeparator" w:id="0">
    <w:p w14:paraId="464583B6" w14:textId="77777777" w:rsidR="0011311E" w:rsidRDefault="0011311E">
      <w:pPr>
        <w:rPr>
          <w:rFonts w:ascii="Times New Roman" w:hAnsi="Times New Roman" w:cs="Times New Roman"/>
        </w:rPr>
      </w:pPr>
      <w:r>
        <w:rPr>
          <w:rFonts w:ascii="Times New Roman" w:hAnsi="Times New Roman" w:cs="Times New Roman"/>
        </w:rPr>
        <w:continuationSeparator/>
      </w:r>
    </w:p>
    <w:p w14:paraId="73DAA532" w14:textId="77777777" w:rsidR="0011311E" w:rsidRDefault="0011311E">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4E60" w14:textId="77777777" w:rsidR="00A8659B" w:rsidRDefault="00A865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4A166" w14:textId="77777777" w:rsidR="00A8659B" w:rsidRDefault="00A865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EC21" w14:textId="77777777" w:rsidR="00A8659B" w:rsidRDefault="00A8659B">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766BEE">
      <w:rPr>
        <w:rStyle w:val="PageNumber"/>
        <w:noProof/>
      </w:rPr>
      <w:t>4</w:t>
    </w:r>
    <w:r>
      <w:rPr>
        <w:rStyle w:val="PageNumber"/>
      </w:rPr>
      <w:fldChar w:fldCharType="end"/>
    </w:r>
  </w:p>
  <w:tbl>
    <w:tblPr>
      <w:tblW w:w="5000" w:type="pct"/>
      <w:tblLook w:val="0000" w:firstRow="0" w:lastRow="0" w:firstColumn="0" w:lastColumn="0" w:noHBand="0" w:noVBand="0"/>
    </w:tblPr>
    <w:tblGrid>
      <w:gridCol w:w="3241"/>
      <w:gridCol w:w="3120"/>
      <w:gridCol w:w="3359"/>
    </w:tblGrid>
    <w:tr w:rsidR="00512D9E" w:rsidRPr="00153515" w14:paraId="2F82055E" w14:textId="77777777" w:rsidTr="00687596">
      <w:trPr>
        <w:cantSplit/>
        <w:trHeight w:val="324"/>
      </w:trPr>
      <w:tc>
        <w:tcPr>
          <w:tcW w:w="5000" w:type="pct"/>
          <w:gridSpan w:val="3"/>
          <w:tcBorders>
            <w:bottom w:val="single" w:sz="4" w:space="0" w:color="auto"/>
          </w:tcBorders>
          <w:vAlign w:val="bottom"/>
        </w:tcPr>
        <w:p w14:paraId="404844BE" w14:textId="6AC64593" w:rsidR="00512D9E" w:rsidRPr="00153515" w:rsidRDefault="003C2CBD" w:rsidP="00512D9E">
          <w:pPr>
            <w:jc w:val="center"/>
            <w:rPr>
              <w:rFonts w:ascii="Times New Roman" w:hAnsi="Times New Roman"/>
              <w:b/>
              <w:bCs/>
              <w:iCs/>
              <w:sz w:val="20"/>
              <w:szCs w:val="20"/>
            </w:rPr>
          </w:pPr>
          <w:r>
            <w:rPr>
              <w:rFonts w:ascii="Times New Roman" w:hAnsi="Times New Roman"/>
              <w:b/>
              <w:bCs/>
              <w:iCs/>
              <w:sz w:val="20"/>
              <w:szCs w:val="20"/>
            </w:rPr>
            <w:t>w</w:t>
          </w:r>
          <w:r w:rsidR="00512D9E" w:rsidRPr="00153515">
            <w:rPr>
              <w:rFonts w:ascii="Times New Roman" w:hAnsi="Times New Roman"/>
              <w:b/>
              <w:bCs/>
              <w:iCs/>
              <w:sz w:val="20"/>
              <w:szCs w:val="20"/>
            </w:rPr>
            <w:t>ww.</w:t>
          </w:r>
          <w:r w:rsidR="00512D9E">
            <w:t xml:space="preserve"> S</w:t>
          </w:r>
          <w:r w:rsidR="00512D9E" w:rsidRPr="005C1DB3">
            <w:rPr>
              <w:rFonts w:ascii="Times New Roman" w:hAnsi="Times New Roman"/>
              <w:b/>
              <w:bCs/>
              <w:iCs/>
              <w:sz w:val="20"/>
              <w:szCs w:val="20"/>
            </w:rPr>
            <w:t>unshine</w:t>
          </w:r>
          <w:r w:rsidR="00512D9E">
            <w:rPr>
              <w:rFonts w:ascii="Times New Roman" w:hAnsi="Times New Roman"/>
              <w:b/>
              <w:bCs/>
              <w:iCs/>
              <w:sz w:val="20"/>
              <w:szCs w:val="20"/>
            </w:rPr>
            <w:t>C</w:t>
          </w:r>
          <w:r w:rsidR="00512D9E" w:rsidRPr="005C1DB3">
            <w:rPr>
              <w:rFonts w:ascii="Times New Roman" w:hAnsi="Times New Roman"/>
              <w:b/>
              <w:bCs/>
              <w:iCs/>
              <w:sz w:val="20"/>
              <w:szCs w:val="20"/>
            </w:rPr>
            <w:t>reek</w:t>
          </w:r>
          <w:r w:rsidR="00512D9E">
            <w:rPr>
              <w:rFonts w:ascii="Times New Roman" w:hAnsi="Times New Roman"/>
              <w:b/>
              <w:bCs/>
              <w:iCs/>
              <w:sz w:val="20"/>
              <w:szCs w:val="20"/>
            </w:rPr>
            <w:t>C</w:t>
          </w:r>
          <w:r w:rsidR="00512D9E" w:rsidRPr="005C1DB3">
            <w:rPr>
              <w:rFonts w:ascii="Times New Roman" w:hAnsi="Times New Roman"/>
              <w:b/>
              <w:bCs/>
              <w:iCs/>
              <w:sz w:val="20"/>
              <w:szCs w:val="20"/>
            </w:rPr>
            <w:t>ondos.com</w:t>
          </w:r>
        </w:p>
      </w:tc>
    </w:tr>
    <w:tr w:rsidR="00512D9E" w:rsidRPr="00563A8E" w14:paraId="035A0B23" w14:textId="77777777" w:rsidTr="00512D9E">
      <w:trPr>
        <w:gridAfter w:val="1"/>
        <w:wAfter w:w="3732" w:type="dxa"/>
        <w:cantSplit/>
        <w:trHeight w:val="58"/>
      </w:trPr>
      <w:tc>
        <w:tcPr>
          <w:tcW w:w="1667" w:type="pct"/>
          <w:vAlign w:val="center"/>
        </w:tcPr>
        <w:p w14:paraId="2A14AC02" w14:textId="77777777" w:rsidR="00512D9E" w:rsidRPr="00BE34E6" w:rsidRDefault="00512D9E" w:rsidP="00512D9E">
          <w:pPr>
            <w:pStyle w:val="Footer"/>
            <w:spacing w:line="100" w:lineRule="atLeast"/>
            <w:rPr>
              <w:rFonts w:ascii="Book Antiqua" w:hAnsi="Book Antiqua"/>
              <w:spacing w:val="30"/>
              <w:sz w:val="16"/>
              <w:szCs w:val="16"/>
            </w:rPr>
          </w:pPr>
        </w:p>
      </w:tc>
      <w:tc>
        <w:tcPr>
          <w:tcW w:w="1605" w:type="pct"/>
          <w:vAlign w:val="center"/>
        </w:tcPr>
        <w:p w14:paraId="76179FCA" w14:textId="77777777" w:rsidR="00512D9E" w:rsidRPr="00563A8E" w:rsidRDefault="00512D9E" w:rsidP="00512D9E">
          <w:pPr>
            <w:pStyle w:val="Footer"/>
            <w:spacing w:line="100" w:lineRule="atLeast"/>
            <w:ind w:right="-36"/>
            <w:jc w:val="center"/>
            <w:rPr>
              <w:rFonts w:ascii="Bookman Old Style" w:hAnsi="Bookman Old Style"/>
              <w:spacing w:val="20"/>
              <w:sz w:val="16"/>
              <w:szCs w:val="16"/>
            </w:rPr>
          </w:pPr>
          <w:r w:rsidRPr="00153515">
            <w:rPr>
              <w:rFonts w:ascii="Times New Roman" w:hAnsi="Times New Roman"/>
              <w:b/>
              <w:bCs/>
              <w:iCs/>
              <w:sz w:val="20"/>
              <w:szCs w:val="20"/>
            </w:rPr>
            <w:t xml:space="preserve">Page </w:t>
          </w:r>
          <w:r w:rsidRPr="00153515">
            <w:rPr>
              <w:rFonts w:ascii="Times New Roman" w:hAnsi="Times New Roman"/>
              <w:b/>
              <w:bCs/>
              <w:iCs/>
              <w:sz w:val="20"/>
              <w:szCs w:val="20"/>
            </w:rPr>
            <w:fldChar w:fldCharType="begin"/>
          </w:r>
          <w:r w:rsidRPr="00153515">
            <w:rPr>
              <w:rFonts w:ascii="Times New Roman" w:hAnsi="Times New Roman"/>
              <w:b/>
              <w:bCs/>
              <w:iCs/>
              <w:sz w:val="20"/>
              <w:szCs w:val="20"/>
            </w:rPr>
            <w:instrText xml:space="preserve"> PAGE </w:instrText>
          </w:r>
          <w:r w:rsidRPr="00153515">
            <w:rPr>
              <w:rFonts w:ascii="Times New Roman" w:hAnsi="Times New Roman"/>
              <w:b/>
              <w:bCs/>
              <w:iCs/>
              <w:sz w:val="20"/>
              <w:szCs w:val="20"/>
            </w:rPr>
            <w:fldChar w:fldCharType="separate"/>
          </w:r>
          <w:r>
            <w:rPr>
              <w:rFonts w:ascii="Times New Roman" w:hAnsi="Times New Roman"/>
              <w:b/>
              <w:bCs/>
              <w:iCs/>
              <w:sz w:val="20"/>
              <w:szCs w:val="20"/>
            </w:rPr>
            <w:t>4</w:t>
          </w:r>
          <w:r w:rsidRPr="00153515">
            <w:rPr>
              <w:rFonts w:ascii="Times New Roman" w:hAnsi="Times New Roman"/>
              <w:b/>
              <w:bCs/>
              <w:iCs/>
              <w:sz w:val="20"/>
              <w:szCs w:val="20"/>
            </w:rPr>
            <w:fldChar w:fldCharType="end"/>
          </w:r>
          <w:r w:rsidRPr="00153515">
            <w:rPr>
              <w:rFonts w:ascii="Times New Roman" w:hAnsi="Times New Roman"/>
              <w:b/>
              <w:bCs/>
              <w:iCs/>
              <w:sz w:val="20"/>
              <w:szCs w:val="20"/>
            </w:rPr>
            <w:t xml:space="preserve"> of </w:t>
          </w:r>
          <w:r w:rsidRPr="00153515">
            <w:rPr>
              <w:rFonts w:ascii="Times New Roman" w:hAnsi="Times New Roman"/>
              <w:b/>
              <w:bCs/>
              <w:iCs/>
              <w:sz w:val="20"/>
              <w:szCs w:val="20"/>
            </w:rPr>
            <w:fldChar w:fldCharType="begin"/>
          </w:r>
          <w:r w:rsidRPr="00153515">
            <w:rPr>
              <w:rFonts w:ascii="Times New Roman" w:hAnsi="Times New Roman"/>
              <w:b/>
              <w:bCs/>
              <w:iCs/>
              <w:sz w:val="20"/>
              <w:szCs w:val="20"/>
            </w:rPr>
            <w:instrText xml:space="preserve"> NUMPAGES </w:instrText>
          </w:r>
          <w:r w:rsidRPr="00153515">
            <w:rPr>
              <w:rFonts w:ascii="Times New Roman" w:hAnsi="Times New Roman"/>
              <w:b/>
              <w:bCs/>
              <w:iCs/>
              <w:sz w:val="20"/>
              <w:szCs w:val="20"/>
            </w:rPr>
            <w:fldChar w:fldCharType="separate"/>
          </w:r>
          <w:r>
            <w:rPr>
              <w:rFonts w:ascii="Times New Roman" w:hAnsi="Times New Roman"/>
              <w:b/>
              <w:bCs/>
              <w:iCs/>
              <w:sz w:val="20"/>
              <w:szCs w:val="20"/>
            </w:rPr>
            <w:t>4</w:t>
          </w:r>
          <w:r w:rsidRPr="00153515">
            <w:rPr>
              <w:rFonts w:ascii="Times New Roman" w:hAnsi="Times New Roman"/>
              <w:b/>
              <w:bCs/>
              <w:iCs/>
              <w:sz w:val="20"/>
              <w:szCs w:val="20"/>
            </w:rPr>
            <w:fldChar w:fldCharType="end"/>
          </w:r>
        </w:p>
      </w:tc>
    </w:tr>
  </w:tbl>
  <w:p w14:paraId="2F5578EB" w14:textId="77777777" w:rsidR="00A8659B" w:rsidRDefault="00A8659B" w:rsidP="00512D9E">
    <w:pPr>
      <w:pStyle w:val="Footer"/>
      <w:ind w:right="36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F73C2" w14:textId="77777777" w:rsidR="0011311E" w:rsidRDefault="0011311E">
      <w:pPr>
        <w:rPr>
          <w:rFonts w:ascii="Times New Roman" w:hAnsi="Times New Roman" w:cs="Times New Roman"/>
        </w:rPr>
      </w:pPr>
      <w:r>
        <w:rPr>
          <w:rFonts w:ascii="Times New Roman" w:hAnsi="Times New Roman" w:cs="Times New Roman"/>
        </w:rPr>
        <w:separator/>
      </w:r>
    </w:p>
    <w:p w14:paraId="506883E3" w14:textId="77777777" w:rsidR="0011311E" w:rsidRDefault="0011311E">
      <w:pPr>
        <w:rPr>
          <w:rFonts w:ascii="Times New Roman" w:hAnsi="Times New Roman" w:cs="Times New Roman"/>
        </w:rPr>
      </w:pPr>
    </w:p>
  </w:footnote>
  <w:footnote w:type="continuationSeparator" w:id="0">
    <w:p w14:paraId="76BF4FAE" w14:textId="77777777" w:rsidR="0011311E" w:rsidRDefault="0011311E">
      <w:pPr>
        <w:rPr>
          <w:rFonts w:ascii="Times New Roman" w:hAnsi="Times New Roman" w:cs="Times New Roman"/>
        </w:rPr>
      </w:pPr>
      <w:r>
        <w:rPr>
          <w:rFonts w:ascii="Times New Roman" w:hAnsi="Times New Roman" w:cs="Times New Roman"/>
        </w:rPr>
        <w:continuationSeparator/>
      </w:r>
    </w:p>
    <w:p w14:paraId="2460B3D5" w14:textId="77777777" w:rsidR="0011311E" w:rsidRDefault="0011311E">
      <w:pPr>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C292" w14:textId="48D0F18C" w:rsidR="00512D9E" w:rsidRDefault="00512D9E">
    <w:pPr>
      <w:pStyle w:val="Header"/>
    </w:pPr>
    <w:r w:rsidRPr="005C1DB3">
      <w:rPr>
        <w:rFonts w:ascii="Times New Roman" w:hAnsi="Times New Roman"/>
        <w:b/>
        <w:noProof/>
        <w:sz w:val="26"/>
        <w:szCs w:val="26"/>
      </w:rPr>
      <w:drawing>
        <wp:anchor distT="0" distB="0" distL="114300" distR="114300" simplePos="0" relativeHeight="251658240" behindDoc="0" locked="0" layoutInCell="1" allowOverlap="1" wp14:anchorId="12CF53EA" wp14:editId="3EF86E7A">
          <wp:simplePos x="0" y="0"/>
          <wp:positionH relativeFrom="column">
            <wp:posOffset>2202180</wp:posOffset>
          </wp:positionH>
          <wp:positionV relativeFrom="paragraph">
            <wp:posOffset>-449580</wp:posOffset>
          </wp:positionV>
          <wp:extent cx="1301262" cy="641740"/>
          <wp:effectExtent l="0" t="0" r="0" b="6350"/>
          <wp:wrapNone/>
          <wp:docPr id="1823426020" name="Picture 1823426020"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1"/>
                  <a:stretch>
                    <a:fillRect/>
                  </a:stretch>
                </pic:blipFill>
                <pic:spPr>
                  <a:xfrm>
                    <a:off x="0" y="0"/>
                    <a:ext cx="1301262" cy="641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620"/>
    <w:multiLevelType w:val="hybridMultilevel"/>
    <w:tmpl w:val="1D1862CA"/>
    <w:lvl w:ilvl="0" w:tplc="1E74A708">
      <w:start w:val="1"/>
      <w:numFmt w:val="decimal"/>
      <w:lvlText w:val="%1."/>
      <w:lvlJc w:val="left"/>
      <w:pPr>
        <w:ind w:left="-140" w:hanging="360"/>
      </w:pPr>
      <w:rPr>
        <w:rFonts w:ascii="Times New Roman" w:hAnsi="Times New Roman" w:hint="default"/>
        <w:b/>
        <w:i w:val="0"/>
        <w:sz w:val="16"/>
      </w:rPr>
    </w:lvl>
    <w:lvl w:ilvl="1" w:tplc="7D8E285E">
      <w:start w:val="1"/>
      <w:numFmt w:val="lowerLetter"/>
      <w:lvlText w:val="%2."/>
      <w:lvlJc w:val="left"/>
      <w:pPr>
        <w:ind w:left="580" w:hanging="360"/>
      </w:pPr>
      <w:rPr>
        <w:rFonts w:ascii="Times New Roman" w:hAnsi="Times New Roman" w:hint="default"/>
        <w:b w:val="0"/>
        <w:i w:val="0"/>
        <w:sz w:val="24"/>
      </w:rPr>
    </w:lvl>
    <w:lvl w:ilvl="2" w:tplc="0409001B">
      <w:start w:val="1"/>
      <w:numFmt w:val="lowerRoman"/>
      <w:lvlText w:val="%3."/>
      <w:lvlJc w:val="right"/>
      <w:pPr>
        <w:ind w:left="1300" w:hanging="180"/>
      </w:pPr>
    </w:lvl>
    <w:lvl w:ilvl="3" w:tplc="0409000F">
      <w:start w:val="1"/>
      <w:numFmt w:val="decimal"/>
      <w:lvlText w:val="%4."/>
      <w:lvlJc w:val="left"/>
      <w:pPr>
        <w:ind w:left="2020" w:hanging="360"/>
      </w:pPr>
    </w:lvl>
    <w:lvl w:ilvl="4" w:tplc="04090019" w:tentative="1">
      <w:start w:val="1"/>
      <w:numFmt w:val="lowerLetter"/>
      <w:lvlText w:val="%5."/>
      <w:lvlJc w:val="left"/>
      <w:pPr>
        <w:ind w:left="2740" w:hanging="360"/>
      </w:pPr>
    </w:lvl>
    <w:lvl w:ilvl="5" w:tplc="0409001B" w:tentative="1">
      <w:start w:val="1"/>
      <w:numFmt w:val="lowerRoman"/>
      <w:lvlText w:val="%6."/>
      <w:lvlJc w:val="right"/>
      <w:pPr>
        <w:ind w:left="3460" w:hanging="180"/>
      </w:pPr>
    </w:lvl>
    <w:lvl w:ilvl="6" w:tplc="0409000F" w:tentative="1">
      <w:start w:val="1"/>
      <w:numFmt w:val="decimal"/>
      <w:lvlText w:val="%7."/>
      <w:lvlJc w:val="left"/>
      <w:pPr>
        <w:ind w:left="4180" w:hanging="360"/>
      </w:pPr>
    </w:lvl>
    <w:lvl w:ilvl="7" w:tplc="04090019" w:tentative="1">
      <w:start w:val="1"/>
      <w:numFmt w:val="lowerLetter"/>
      <w:lvlText w:val="%8."/>
      <w:lvlJc w:val="left"/>
      <w:pPr>
        <w:ind w:left="4900" w:hanging="360"/>
      </w:pPr>
    </w:lvl>
    <w:lvl w:ilvl="8" w:tplc="0409001B" w:tentative="1">
      <w:start w:val="1"/>
      <w:numFmt w:val="lowerRoman"/>
      <w:lvlText w:val="%9."/>
      <w:lvlJc w:val="right"/>
      <w:pPr>
        <w:ind w:left="5620" w:hanging="180"/>
      </w:pPr>
    </w:lvl>
  </w:abstractNum>
  <w:abstractNum w:abstractNumId="1" w15:restartNumberingAfterBreak="0">
    <w:nsid w:val="03917CCE"/>
    <w:multiLevelType w:val="hybridMultilevel"/>
    <w:tmpl w:val="9C3E99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52F8C"/>
    <w:multiLevelType w:val="hybridMultilevel"/>
    <w:tmpl w:val="B1C8D7AE"/>
    <w:lvl w:ilvl="0" w:tplc="B2863194">
      <w:start w:val="1"/>
      <w:numFmt w:val="decimal"/>
      <w:lvlText w:val="%1."/>
      <w:lvlJc w:val="left"/>
      <w:pPr>
        <w:ind w:left="2480" w:hanging="360"/>
      </w:pPr>
      <w:rPr>
        <w:rFonts w:ascii="Times New Roman" w:eastAsia="Times New Roman" w:hAnsi="Times New Roman" w:cs="Times New Roman" w:hint="default"/>
        <w:b w:val="0"/>
        <w:bCs w:val="0"/>
        <w:i w:val="0"/>
        <w:iCs w:val="0"/>
        <w:w w:val="100"/>
        <w:sz w:val="24"/>
        <w:szCs w:val="24"/>
        <w:lang w:val="en-US" w:eastAsia="en-US" w:bidi="ar-SA"/>
      </w:rPr>
    </w:lvl>
    <w:lvl w:ilvl="1" w:tplc="7856EF72">
      <w:numFmt w:val="bullet"/>
      <w:lvlText w:val="•"/>
      <w:lvlJc w:val="left"/>
      <w:pPr>
        <w:ind w:left="3352" w:hanging="360"/>
      </w:pPr>
      <w:rPr>
        <w:rFonts w:hint="default"/>
        <w:lang w:val="en-US" w:eastAsia="en-US" w:bidi="ar-SA"/>
      </w:rPr>
    </w:lvl>
    <w:lvl w:ilvl="2" w:tplc="664ABF96">
      <w:numFmt w:val="bullet"/>
      <w:lvlText w:val="•"/>
      <w:lvlJc w:val="left"/>
      <w:pPr>
        <w:ind w:left="4224" w:hanging="360"/>
      </w:pPr>
      <w:rPr>
        <w:rFonts w:hint="default"/>
        <w:lang w:val="en-US" w:eastAsia="en-US" w:bidi="ar-SA"/>
      </w:rPr>
    </w:lvl>
    <w:lvl w:ilvl="3" w:tplc="871A8FDA">
      <w:numFmt w:val="bullet"/>
      <w:lvlText w:val="•"/>
      <w:lvlJc w:val="left"/>
      <w:pPr>
        <w:ind w:left="5096" w:hanging="360"/>
      </w:pPr>
      <w:rPr>
        <w:rFonts w:hint="default"/>
        <w:lang w:val="en-US" w:eastAsia="en-US" w:bidi="ar-SA"/>
      </w:rPr>
    </w:lvl>
    <w:lvl w:ilvl="4" w:tplc="232CC9F2">
      <w:numFmt w:val="bullet"/>
      <w:lvlText w:val="•"/>
      <w:lvlJc w:val="left"/>
      <w:pPr>
        <w:ind w:left="5968" w:hanging="360"/>
      </w:pPr>
      <w:rPr>
        <w:rFonts w:hint="default"/>
        <w:lang w:val="en-US" w:eastAsia="en-US" w:bidi="ar-SA"/>
      </w:rPr>
    </w:lvl>
    <w:lvl w:ilvl="5" w:tplc="BBA05EA4">
      <w:numFmt w:val="bullet"/>
      <w:lvlText w:val="•"/>
      <w:lvlJc w:val="left"/>
      <w:pPr>
        <w:ind w:left="6840" w:hanging="360"/>
      </w:pPr>
      <w:rPr>
        <w:rFonts w:hint="default"/>
        <w:lang w:val="en-US" w:eastAsia="en-US" w:bidi="ar-SA"/>
      </w:rPr>
    </w:lvl>
    <w:lvl w:ilvl="6" w:tplc="3F6EEE6A">
      <w:numFmt w:val="bullet"/>
      <w:lvlText w:val="•"/>
      <w:lvlJc w:val="left"/>
      <w:pPr>
        <w:ind w:left="7712" w:hanging="360"/>
      </w:pPr>
      <w:rPr>
        <w:rFonts w:hint="default"/>
        <w:lang w:val="en-US" w:eastAsia="en-US" w:bidi="ar-SA"/>
      </w:rPr>
    </w:lvl>
    <w:lvl w:ilvl="7" w:tplc="0308BC42">
      <w:numFmt w:val="bullet"/>
      <w:lvlText w:val="•"/>
      <w:lvlJc w:val="left"/>
      <w:pPr>
        <w:ind w:left="8584" w:hanging="360"/>
      </w:pPr>
      <w:rPr>
        <w:rFonts w:hint="default"/>
        <w:lang w:val="en-US" w:eastAsia="en-US" w:bidi="ar-SA"/>
      </w:rPr>
    </w:lvl>
    <w:lvl w:ilvl="8" w:tplc="BA86435E">
      <w:numFmt w:val="bullet"/>
      <w:lvlText w:val="•"/>
      <w:lvlJc w:val="left"/>
      <w:pPr>
        <w:ind w:left="9456" w:hanging="360"/>
      </w:pPr>
      <w:rPr>
        <w:rFonts w:hint="default"/>
        <w:lang w:val="en-US" w:eastAsia="en-US" w:bidi="ar-SA"/>
      </w:rPr>
    </w:lvl>
  </w:abstractNum>
  <w:abstractNum w:abstractNumId="3" w15:restartNumberingAfterBreak="0">
    <w:nsid w:val="0D122FF4"/>
    <w:multiLevelType w:val="hybridMultilevel"/>
    <w:tmpl w:val="BBE26E06"/>
    <w:lvl w:ilvl="0" w:tplc="BDD2AD3A">
      <w:start w:val="1"/>
      <w:numFmt w:val="decimal"/>
      <w:lvlText w:val="%1."/>
      <w:lvlJc w:val="left"/>
      <w:pPr>
        <w:ind w:left="1080" w:hanging="360"/>
      </w:pPr>
      <w:rPr>
        <w:rFonts w:hint="default"/>
        <w:color w:val="000000"/>
      </w:rPr>
    </w:lvl>
    <w:lvl w:ilvl="1" w:tplc="EB28DACA">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82009"/>
    <w:multiLevelType w:val="hybridMultilevel"/>
    <w:tmpl w:val="3C1E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B00BB"/>
    <w:multiLevelType w:val="hybridMultilevel"/>
    <w:tmpl w:val="0DFE2AF2"/>
    <w:lvl w:ilvl="0" w:tplc="6FC697FA">
      <w:start w:val="1"/>
      <w:numFmt w:val="decimal"/>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F00C7"/>
    <w:multiLevelType w:val="hybridMultilevel"/>
    <w:tmpl w:val="A058F236"/>
    <w:lvl w:ilvl="0" w:tplc="18B42194">
      <w:start w:val="1"/>
      <w:numFmt w:val="lowerLetter"/>
      <w:lvlText w:val="%1."/>
      <w:lvlJc w:val="left"/>
      <w:pPr>
        <w:ind w:left="108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7" w15:restartNumberingAfterBreak="0">
    <w:nsid w:val="1437279E"/>
    <w:multiLevelType w:val="hybridMultilevel"/>
    <w:tmpl w:val="1A4ADC64"/>
    <w:lvl w:ilvl="0" w:tplc="7C4E42E8">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7C2088"/>
    <w:multiLevelType w:val="hybridMultilevel"/>
    <w:tmpl w:val="879CF060"/>
    <w:lvl w:ilvl="0" w:tplc="8A9C1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33068"/>
    <w:multiLevelType w:val="hybridMultilevel"/>
    <w:tmpl w:val="83C227BE"/>
    <w:lvl w:ilvl="0" w:tplc="40BAA488">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337CC"/>
    <w:multiLevelType w:val="hybridMultilevel"/>
    <w:tmpl w:val="20C0CC9E"/>
    <w:lvl w:ilvl="0" w:tplc="5C5CAD94">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8D441B"/>
    <w:multiLevelType w:val="hybridMultilevel"/>
    <w:tmpl w:val="156E9F8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37567FF"/>
    <w:multiLevelType w:val="hybridMultilevel"/>
    <w:tmpl w:val="F9E8CB2C"/>
    <w:lvl w:ilvl="0" w:tplc="E97A7C9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E359F"/>
    <w:multiLevelType w:val="hybridMultilevel"/>
    <w:tmpl w:val="8F82D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B0AA2"/>
    <w:multiLevelType w:val="hybridMultilevel"/>
    <w:tmpl w:val="3F20F8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E541C"/>
    <w:multiLevelType w:val="hybridMultilevel"/>
    <w:tmpl w:val="00007F7E"/>
    <w:lvl w:ilvl="0" w:tplc="A726DB0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74D6B"/>
    <w:multiLevelType w:val="hybridMultilevel"/>
    <w:tmpl w:val="62EEB1B8"/>
    <w:lvl w:ilvl="0" w:tplc="F24A8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7506C2"/>
    <w:multiLevelType w:val="hybridMultilevel"/>
    <w:tmpl w:val="E4DED4AE"/>
    <w:lvl w:ilvl="0" w:tplc="394EDB3A">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2120F1B"/>
    <w:multiLevelType w:val="hybridMultilevel"/>
    <w:tmpl w:val="EAB0096E"/>
    <w:lvl w:ilvl="0" w:tplc="482E9198">
      <w:start w:val="1"/>
      <w:numFmt w:val="decimal"/>
      <w:lvlText w:val="%1."/>
      <w:lvlJc w:val="left"/>
      <w:pPr>
        <w:ind w:left="714" w:hanging="624"/>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5302CAF"/>
    <w:multiLevelType w:val="hybridMultilevel"/>
    <w:tmpl w:val="0B14615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6C60538"/>
    <w:multiLevelType w:val="hybridMultilevel"/>
    <w:tmpl w:val="C1C42826"/>
    <w:lvl w:ilvl="0" w:tplc="FFFFFFFF">
      <w:start w:val="1"/>
      <w:numFmt w:val="decimal"/>
      <w:lvlText w:val="%1."/>
      <w:lvlJc w:val="left"/>
      <w:pPr>
        <w:ind w:left="1260" w:hanging="360"/>
      </w:pPr>
    </w:lvl>
    <w:lvl w:ilvl="1" w:tplc="FFFFFFFF">
      <w:start w:val="1"/>
      <w:numFmt w:val="lowerLetter"/>
      <w:lvlText w:val="%2."/>
      <w:lvlJc w:val="left"/>
      <w:pPr>
        <w:ind w:left="1980" w:hanging="360"/>
      </w:pPr>
    </w:lvl>
    <w:lvl w:ilvl="2" w:tplc="FFFFFFFF">
      <w:start w:val="1"/>
      <w:numFmt w:val="lowerRoman"/>
      <w:lvlText w:val="%3."/>
      <w:lvlJc w:val="right"/>
      <w:pPr>
        <w:ind w:left="2700" w:hanging="180"/>
      </w:pPr>
    </w:lvl>
    <w:lvl w:ilvl="3" w:tplc="FFFFFFFF">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1" w15:restartNumberingAfterBreak="0">
    <w:nsid w:val="3892760C"/>
    <w:multiLevelType w:val="hybridMultilevel"/>
    <w:tmpl w:val="EAB0096E"/>
    <w:lvl w:ilvl="0" w:tplc="FFFFFFFF">
      <w:start w:val="1"/>
      <w:numFmt w:val="decimal"/>
      <w:lvlText w:val="%1."/>
      <w:lvlJc w:val="left"/>
      <w:pPr>
        <w:ind w:left="714" w:hanging="624"/>
      </w:pPr>
      <w:rPr>
        <w:rFonts w:hint="default"/>
      </w:rPr>
    </w:lvl>
    <w:lvl w:ilvl="1" w:tplc="FFFFFFFF">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2" w15:restartNumberingAfterBreak="0">
    <w:nsid w:val="3C8A4AEC"/>
    <w:multiLevelType w:val="hybridMultilevel"/>
    <w:tmpl w:val="F74E1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74FDD"/>
    <w:multiLevelType w:val="hybridMultilevel"/>
    <w:tmpl w:val="51D23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C1215"/>
    <w:multiLevelType w:val="hybridMultilevel"/>
    <w:tmpl w:val="EA06A9B2"/>
    <w:lvl w:ilvl="0" w:tplc="1E74A708">
      <w:start w:val="1"/>
      <w:numFmt w:val="decimal"/>
      <w:lvlText w:val="%1."/>
      <w:lvlJc w:val="left"/>
      <w:pPr>
        <w:ind w:left="720" w:hanging="360"/>
      </w:pPr>
      <w:rPr>
        <w:rFonts w:ascii="Times New Roman" w:hAnsi="Times New Roman" w:hint="default"/>
        <w:b/>
        <w:i w:val="0"/>
        <w:sz w:val="16"/>
      </w:rPr>
    </w:lvl>
    <w:lvl w:ilvl="1" w:tplc="D5CC8D0E">
      <w:start w:val="1"/>
      <w:numFmt w:val="lowerLetter"/>
      <w:lvlText w:val="%2."/>
      <w:lvlJc w:val="left"/>
      <w:pPr>
        <w:ind w:left="1440" w:hanging="360"/>
      </w:pPr>
      <w:rPr>
        <w:rFonts w:hint="default"/>
        <w:b w:val="0"/>
        <w:i w:val="0"/>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B1B11"/>
    <w:multiLevelType w:val="hybridMultilevel"/>
    <w:tmpl w:val="114E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B6FEA"/>
    <w:multiLevelType w:val="hybridMultilevel"/>
    <w:tmpl w:val="34D431A6"/>
    <w:lvl w:ilvl="0" w:tplc="B12A43E2">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E56765D"/>
    <w:multiLevelType w:val="hybridMultilevel"/>
    <w:tmpl w:val="64C443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4FED7810"/>
    <w:multiLevelType w:val="hybridMultilevel"/>
    <w:tmpl w:val="02D885C0"/>
    <w:lvl w:ilvl="0" w:tplc="D6D8DC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512D6092"/>
    <w:multiLevelType w:val="hybridMultilevel"/>
    <w:tmpl w:val="1966C4A6"/>
    <w:lvl w:ilvl="0" w:tplc="40BAA488">
      <w:start w:val="1"/>
      <w:numFmt w:val="bullet"/>
      <w:lvlText w:val=""/>
      <w:lvlJc w:val="left"/>
      <w:pPr>
        <w:ind w:left="1570" w:hanging="360"/>
      </w:pPr>
      <w:rPr>
        <w:rFonts w:ascii="Wingdings" w:hAnsi="Wingdings" w:hint="default"/>
        <w:b w:val="0"/>
        <w:i w:val="0"/>
        <w:sz w:val="24"/>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0" w15:restartNumberingAfterBreak="0">
    <w:nsid w:val="532B5899"/>
    <w:multiLevelType w:val="hybridMultilevel"/>
    <w:tmpl w:val="B90A6DC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61F3A13"/>
    <w:multiLevelType w:val="hybridMultilevel"/>
    <w:tmpl w:val="62061EF0"/>
    <w:lvl w:ilvl="0" w:tplc="FFFFFFFF">
      <w:start w:val="1"/>
      <w:numFmt w:val="decimal"/>
      <w:lvlText w:val="%1."/>
      <w:lvlJc w:val="left"/>
      <w:pPr>
        <w:ind w:left="1080" w:hanging="360"/>
      </w:pPr>
    </w:lvl>
    <w:lvl w:ilvl="1" w:tplc="04090017">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59210154"/>
    <w:multiLevelType w:val="hybridMultilevel"/>
    <w:tmpl w:val="0B980CAC"/>
    <w:lvl w:ilvl="0" w:tplc="60A63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77225D"/>
    <w:multiLevelType w:val="hybridMultilevel"/>
    <w:tmpl w:val="003C74D6"/>
    <w:lvl w:ilvl="0" w:tplc="A990A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C6372A"/>
    <w:multiLevelType w:val="hybridMultilevel"/>
    <w:tmpl w:val="FFF041D6"/>
    <w:lvl w:ilvl="0" w:tplc="1BBA28C8">
      <w:start w:val="1"/>
      <w:numFmt w:val="bullet"/>
      <w:pStyle w:val="ListParagraph"/>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5" w15:restartNumberingAfterBreak="0">
    <w:nsid w:val="5E2C7612"/>
    <w:multiLevelType w:val="hybridMultilevel"/>
    <w:tmpl w:val="C434A52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77F4900"/>
    <w:multiLevelType w:val="hybridMultilevel"/>
    <w:tmpl w:val="84CE492A"/>
    <w:lvl w:ilvl="0" w:tplc="6FC697FA">
      <w:start w:val="1"/>
      <w:numFmt w:val="decimal"/>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C0E0B"/>
    <w:multiLevelType w:val="hybridMultilevel"/>
    <w:tmpl w:val="E236F7A6"/>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9409ED"/>
    <w:multiLevelType w:val="hybridMultilevel"/>
    <w:tmpl w:val="D03E7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324551"/>
    <w:multiLevelType w:val="hybridMultilevel"/>
    <w:tmpl w:val="86B06F2A"/>
    <w:lvl w:ilvl="0" w:tplc="DCAC4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B0605F"/>
    <w:multiLevelType w:val="hybridMultilevel"/>
    <w:tmpl w:val="D66A4544"/>
    <w:lvl w:ilvl="0" w:tplc="D1E27B6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4DC27D7A">
      <w:start w:val="1"/>
      <w:numFmt w:val="decimal"/>
      <w:lvlText w:val="%3"/>
      <w:lvlJc w:val="left"/>
      <w:pPr>
        <w:ind w:left="3060" w:hanging="360"/>
      </w:pPr>
      <w:rPr>
        <w:rFonts w:hint="default"/>
        <w:color w:val="000000"/>
      </w:rPr>
    </w:lvl>
    <w:lvl w:ilvl="3" w:tplc="CEB0D846">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2F74A8C"/>
    <w:multiLevelType w:val="hybridMultilevel"/>
    <w:tmpl w:val="5414E1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E60B75"/>
    <w:multiLevelType w:val="hybridMultilevel"/>
    <w:tmpl w:val="7B4A5B44"/>
    <w:lvl w:ilvl="0" w:tplc="C8E81684">
      <w:start w:val="2"/>
      <w:numFmt w:val="decimal"/>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875464"/>
    <w:multiLevelType w:val="hybridMultilevel"/>
    <w:tmpl w:val="8AE29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F405C"/>
    <w:multiLevelType w:val="hybridMultilevel"/>
    <w:tmpl w:val="DA50D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85A7E"/>
    <w:multiLevelType w:val="hybridMultilevel"/>
    <w:tmpl w:val="B6FA03BE"/>
    <w:lvl w:ilvl="0" w:tplc="569C1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BA604A"/>
    <w:multiLevelType w:val="hybridMultilevel"/>
    <w:tmpl w:val="796A6E30"/>
    <w:lvl w:ilvl="0" w:tplc="42B211AA">
      <w:start w:val="1"/>
      <w:numFmt w:val="decimal"/>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424C34"/>
    <w:multiLevelType w:val="hybridMultilevel"/>
    <w:tmpl w:val="D956393A"/>
    <w:lvl w:ilvl="0" w:tplc="D8DE5262">
      <w:start w:val="1"/>
      <w:numFmt w:val="lowerLetter"/>
      <w:lvlText w:val="%1."/>
      <w:lvlJc w:val="left"/>
      <w:pPr>
        <w:ind w:left="2880" w:hanging="360"/>
      </w:pPr>
      <w:rPr>
        <w:rFonts w:hint="default"/>
        <w:b w:val="0"/>
        <w:i w:val="0"/>
        <w:sz w:val="20"/>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126702587">
    <w:abstractNumId w:val="34"/>
  </w:num>
  <w:num w:numId="2" w16cid:durableId="1337271602">
    <w:abstractNumId w:val="24"/>
  </w:num>
  <w:num w:numId="3" w16cid:durableId="771826459">
    <w:abstractNumId w:val="0"/>
  </w:num>
  <w:num w:numId="4" w16cid:durableId="1866208518">
    <w:abstractNumId w:val="47"/>
  </w:num>
  <w:num w:numId="5" w16cid:durableId="997806791">
    <w:abstractNumId w:val="16"/>
  </w:num>
  <w:num w:numId="6" w16cid:durableId="1724405117">
    <w:abstractNumId w:val="7"/>
  </w:num>
  <w:num w:numId="7" w16cid:durableId="1764455210">
    <w:abstractNumId w:val="43"/>
  </w:num>
  <w:num w:numId="8" w16cid:durableId="1806391618">
    <w:abstractNumId w:val="23"/>
  </w:num>
  <w:num w:numId="9" w16cid:durableId="2043941371">
    <w:abstractNumId w:val="3"/>
  </w:num>
  <w:num w:numId="10" w16cid:durableId="1965844436">
    <w:abstractNumId w:val="12"/>
  </w:num>
  <w:num w:numId="11" w16cid:durableId="219905629">
    <w:abstractNumId w:val="15"/>
  </w:num>
  <w:num w:numId="12" w16cid:durableId="214969317">
    <w:abstractNumId w:val="35"/>
  </w:num>
  <w:num w:numId="13" w16cid:durableId="840780201">
    <w:abstractNumId w:val="33"/>
  </w:num>
  <w:num w:numId="14" w16cid:durableId="513685664">
    <w:abstractNumId w:val="36"/>
  </w:num>
  <w:num w:numId="15" w16cid:durableId="379087633">
    <w:abstractNumId w:val="11"/>
  </w:num>
  <w:num w:numId="16" w16cid:durableId="1245845188">
    <w:abstractNumId w:val="17"/>
  </w:num>
  <w:num w:numId="17" w16cid:durableId="118647047">
    <w:abstractNumId w:val="28"/>
  </w:num>
  <w:num w:numId="18" w16cid:durableId="294676167">
    <w:abstractNumId w:val="45"/>
  </w:num>
  <w:num w:numId="19" w16cid:durableId="788016255">
    <w:abstractNumId w:val="5"/>
  </w:num>
  <w:num w:numId="20" w16cid:durableId="1014460145">
    <w:abstractNumId w:val="46"/>
  </w:num>
  <w:num w:numId="21" w16cid:durableId="1344085339">
    <w:abstractNumId w:val="22"/>
  </w:num>
  <w:num w:numId="22" w16cid:durableId="1685400910">
    <w:abstractNumId w:val="40"/>
  </w:num>
  <w:num w:numId="23" w16cid:durableId="1200430520">
    <w:abstractNumId w:val="32"/>
  </w:num>
  <w:num w:numId="24" w16cid:durableId="1608346210">
    <w:abstractNumId w:val="14"/>
  </w:num>
  <w:num w:numId="25" w16cid:durableId="1882671971">
    <w:abstractNumId w:val="37"/>
  </w:num>
  <w:num w:numId="26" w16cid:durableId="1797286638">
    <w:abstractNumId w:val="6"/>
  </w:num>
  <w:num w:numId="27" w16cid:durableId="1956251752">
    <w:abstractNumId w:val="10"/>
  </w:num>
  <w:num w:numId="28" w16cid:durableId="768088142">
    <w:abstractNumId w:val="18"/>
  </w:num>
  <w:num w:numId="29" w16cid:durableId="467671604">
    <w:abstractNumId w:val="39"/>
  </w:num>
  <w:num w:numId="30" w16cid:durableId="1612780413">
    <w:abstractNumId w:val="21"/>
  </w:num>
  <w:num w:numId="31" w16cid:durableId="1157766223">
    <w:abstractNumId w:val="29"/>
  </w:num>
  <w:num w:numId="32" w16cid:durableId="1233545494">
    <w:abstractNumId w:val="44"/>
  </w:num>
  <w:num w:numId="33" w16cid:durableId="1008871429">
    <w:abstractNumId w:val="9"/>
  </w:num>
  <w:num w:numId="34" w16cid:durableId="352415534">
    <w:abstractNumId w:val="19"/>
  </w:num>
  <w:num w:numId="35" w16cid:durableId="1960331698">
    <w:abstractNumId w:val="8"/>
  </w:num>
  <w:num w:numId="36" w16cid:durableId="1973292099">
    <w:abstractNumId w:val="13"/>
  </w:num>
  <w:num w:numId="37" w16cid:durableId="319312512">
    <w:abstractNumId w:val="38"/>
  </w:num>
  <w:num w:numId="38" w16cid:durableId="1093013399">
    <w:abstractNumId w:val="1"/>
  </w:num>
  <w:num w:numId="39" w16cid:durableId="1187063560">
    <w:abstractNumId w:val="20"/>
  </w:num>
  <w:num w:numId="40" w16cid:durableId="633372297">
    <w:abstractNumId w:val="4"/>
  </w:num>
  <w:num w:numId="41" w16cid:durableId="487553070">
    <w:abstractNumId w:val="41"/>
  </w:num>
  <w:num w:numId="42" w16cid:durableId="1330056330">
    <w:abstractNumId w:val="31"/>
  </w:num>
  <w:num w:numId="43" w16cid:durableId="14698594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88968425">
    <w:abstractNumId w:val="27"/>
  </w:num>
  <w:num w:numId="45" w16cid:durableId="1587959947">
    <w:abstractNumId w:val="26"/>
  </w:num>
  <w:num w:numId="46" w16cid:durableId="297689332">
    <w:abstractNumId w:val="25"/>
  </w:num>
  <w:num w:numId="47" w16cid:durableId="461308743">
    <w:abstractNumId w:val="30"/>
  </w:num>
  <w:num w:numId="48" w16cid:durableId="1181434876">
    <w:abstractNumId w:val="2"/>
  </w:num>
  <w:num w:numId="49" w16cid:durableId="66810546">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E8"/>
    <w:rsid w:val="000034DA"/>
    <w:rsid w:val="00003FFF"/>
    <w:rsid w:val="00004985"/>
    <w:rsid w:val="00021DEE"/>
    <w:rsid w:val="00024564"/>
    <w:rsid w:val="00025EC1"/>
    <w:rsid w:val="000336AB"/>
    <w:rsid w:val="000341E7"/>
    <w:rsid w:val="0003469D"/>
    <w:rsid w:val="00035070"/>
    <w:rsid w:val="00035A16"/>
    <w:rsid w:val="00036EC4"/>
    <w:rsid w:val="0003798F"/>
    <w:rsid w:val="000413AD"/>
    <w:rsid w:val="00045DE3"/>
    <w:rsid w:val="000505C9"/>
    <w:rsid w:val="00072462"/>
    <w:rsid w:val="00072F41"/>
    <w:rsid w:val="00082FEE"/>
    <w:rsid w:val="0008531F"/>
    <w:rsid w:val="00085D39"/>
    <w:rsid w:val="000877FC"/>
    <w:rsid w:val="0009386A"/>
    <w:rsid w:val="00097509"/>
    <w:rsid w:val="000A4F76"/>
    <w:rsid w:val="000B09F9"/>
    <w:rsid w:val="000B1578"/>
    <w:rsid w:val="000B23FF"/>
    <w:rsid w:val="000B240F"/>
    <w:rsid w:val="000B4669"/>
    <w:rsid w:val="000B55F3"/>
    <w:rsid w:val="000D0C60"/>
    <w:rsid w:val="000D2708"/>
    <w:rsid w:val="000D7B66"/>
    <w:rsid w:val="000E5FEC"/>
    <w:rsid w:val="000F4459"/>
    <w:rsid w:val="000F6DA3"/>
    <w:rsid w:val="00100185"/>
    <w:rsid w:val="00100CCC"/>
    <w:rsid w:val="00101506"/>
    <w:rsid w:val="001045D2"/>
    <w:rsid w:val="001069D9"/>
    <w:rsid w:val="00106BF7"/>
    <w:rsid w:val="001119FF"/>
    <w:rsid w:val="0011311E"/>
    <w:rsid w:val="001158D0"/>
    <w:rsid w:val="00116F24"/>
    <w:rsid w:val="0012065E"/>
    <w:rsid w:val="00124485"/>
    <w:rsid w:val="0012471F"/>
    <w:rsid w:val="001268F7"/>
    <w:rsid w:val="00131C8C"/>
    <w:rsid w:val="00132EAE"/>
    <w:rsid w:val="00133089"/>
    <w:rsid w:val="00133EB5"/>
    <w:rsid w:val="0013537E"/>
    <w:rsid w:val="00135684"/>
    <w:rsid w:val="001463DD"/>
    <w:rsid w:val="00147A40"/>
    <w:rsid w:val="00152102"/>
    <w:rsid w:val="001572C3"/>
    <w:rsid w:val="001660EA"/>
    <w:rsid w:val="00171A6A"/>
    <w:rsid w:val="001740A3"/>
    <w:rsid w:val="00183108"/>
    <w:rsid w:val="00185A8A"/>
    <w:rsid w:val="001905E8"/>
    <w:rsid w:val="00193519"/>
    <w:rsid w:val="00194B07"/>
    <w:rsid w:val="001A50FB"/>
    <w:rsid w:val="001B357E"/>
    <w:rsid w:val="001C02F0"/>
    <w:rsid w:val="001C1DFF"/>
    <w:rsid w:val="001C6AEB"/>
    <w:rsid w:val="001D10C5"/>
    <w:rsid w:val="001D17EE"/>
    <w:rsid w:val="001D6260"/>
    <w:rsid w:val="001D6548"/>
    <w:rsid w:val="001E1057"/>
    <w:rsid w:val="001E1590"/>
    <w:rsid w:val="001E3E21"/>
    <w:rsid w:val="001E5B41"/>
    <w:rsid w:val="001F17D8"/>
    <w:rsid w:val="001F77B7"/>
    <w:rsid w:val="0020195F"/>
    <w:rsid w:val="00201B07"/>
    <w:rsid w:val="002023DC"/>
    <w:rsid w:val="00204B82"/>
    <w:rsid w:val="00206250"/>
    <w:rsid w:val="00207CED"/>
    <w:rsid w:val="00214F33"/>
    <w:rsid w:val="0021639C"/>
    <w:rsid w:val="002206D6"/>
    <w:rsid w:val="00225A23"/>
    <w:rsid w:val="00231FA6"/>
    <w:rsid w:val="00233970"/>
    <w:rsid w:val="0023508F"/>
    <w:rsid w:val="0023723E"/>
    <w:rsid w:val="00241B6D"/>
    <w:rsid w:val="00241C3A"/>
    <w:rsid w:val="00243DB8"/>
    <w:rsid w:val="00253384"/>
    <w:rsid w:val="00255493"/>
    <w:rsid w:val="00256524"/>
    <w:rsid w:val="00262E85"/>
    <w:rsid w:val="00265C62"/>
    <w:rsid w:val="00266E8B"/>
    <w:rsid w:val="00270EE1"/>
    <w:rsid w:val="002734F9"/>
    <w:rsid w:val="00274F7E"/>
    <w:rsid w:val="0027782E"/>
    <w:rsid w:val="0028025B"/>
    <w:rsid w:val="00281593"/>
    <w:rsid w:val="002840A9"/>
    <w:rsid w:val="00285422"/>
    <w:rsid w:val="00286BDA"/>
    <w:rsid w:val="00291222"/>
    <w:rsid w:val="00292EE8"/>
    <w:rsid w:val="0029321C"/>
    <w:rsid w:val="00294CA7"/>
    <w:rsid w:val="00295020"/>
    <w:rsid w:val="0029505E"/>
    <w:rsid w:val="00296384"/>
    <w:rsid w:val="00297D54"/>
    <w:rsid w:val="002A021D"/>
    <w:rsid w:val="002A03B7"/>
    <w:rsid w:val="002B19F1"/>
    <w:rsid w:val="002B1BB2"/>
    <w:rsid w:val="002B5D61"/>
    <w:rsid w:val="002C22A0"/>
    <w:rsid w:val="002C293E"/>
    <w:rsid w:val="002C52FC"/>
    <w:rsid w:val="002D581C"/>
    <w:rsid w:val="002E1D80"/>
    <w:rsid w:val="002E2344"/>
    <w:rsid w:val="002E3C3B"/>
    <w:rsid w:val="002E70A2"/>
    <w:rsid w:val="002F2858"/>
    <w:rsid w:val="002F328F"/>
    <w:rsid w:val="002F3646"/>
    <w:rsid w:val="002F3B3F"/>
    <w:rsid w:val="002F47EB"/>
    <w:rsid w:val="002F69F3"/>
    <w:rsid w:val="002F71C4"/>
    <w:rsid w:val="003005A9"/>
    <w:rsid w:val="00302324"/>
    <w:rsid w:val="00303702"/>
    <w:rsid w:val="0030548D"/>
    <w:rsid w:val="00310202"/>
    <w:rsid w:val="00315F70"/>
    <w:rsid w:val="00323441"/>
    <w:rsid w:val="003278BA"/>
    <w:rsid w:val="003317B8"/>
    <w:rsid w:val="00344452"/>
    <w:rsid w:val="00344650"/>
    <w:rsid w:val="00351C15"/>
    <w:rsid w:val="00352EBB"/>
    <w:rsid w:val="003547B0"/>
    <w:rsid w:val="0036257E"/>
    <w:rsid w:val="003626FA"/>
    <w:rsid w:val="003648D5"/>
    <w:rsid w:val="003657D8"/>
    <w:rsid w:val="003726E6"/>
    <w:rsid w:val="003737A2"/>
    <w:rsid w:val="0038251A"/>
    <w:rsid w:val="00385240"/>
    <w:rsid w:val="0038638C"/>
    <w:rsid w:val="00386FE8"/>
    <w:rsid w:val="003902CB"/>
    <w:rsid w:val="003915FC"/>
    <w:rsid w:val="00397052"/>
    <w:rsid w:val="003B24E8"/>
    <w:rsid w:val="003B53B3"/>
    <w:rsid w:val="003C00CA"/>
    <w:rsid w:val="003C1020"/>
    <w:rsid w:val="003C2CBD"/>
    <w:rsid w:val="003C32DF"/>
    <w:rsid w:val="003C4193"/>
    <w:rsid w:val="003C5DCA"/>
    <w:rsid w:val="003E4A60"/>
    <w:rsid w:val="003E62D6"/>
    <w:rsid w:val="003F04AB"/>
    <w:rsid w:val="003F0D58"/>
    <w:rsid w:val="00402A77"/>
    <w:rsid w:val="00407135"/>
    <w:rsid w:val="0040761A"/>
    <w:rsid w:val="00407650"/>
    <w:rsid w:val="00413791"/>
    <w:rsid w:val="004146C1"/>
    <w:rsid w:val="0042424C"/>
    <w:rsid w:val="004264B7"/>
    <w:rsid w:val="004301FA"/>
    <w:rsid w:val="004304CE"/>
    <w:rsid w:val="00432F89"/>
    <w:rsid w:val="0043569A"/>
    <w:rsid w:val="00436373"/>
    <w:rsid w:val="0044563A"/>
    <w:rsid w:val="004524EF"/>
    <w:rsid w:val="004579D2"/>
    <w:rsid w:val="00464002"/>
    <w:rsid w:val="004643C5"/>
    <w:rsid w:val="00467E49"/>
    <w:rsid w:val="00486C5A"/>
    <w:rsid w:val="00490EFC"/>
    <w:rsid w:val="004950B3"/>
    <w:rsid w:val="00496E7A"/>
    <w:rsid w:val="004A0FF8"/>
    <w:rsid w:val="004A1023"/>
    <w:rsid w:val="004A1612"/>
    <w:rsid w:val="004A1E7F"/>
    <w:rsid w:val="004A2D7E"/>
    <w:rsid w:val="004A393B"/>
    <w:rsid w:val="004A454E"/>
    <w:rsid w:val="004A62C8"/>
    <w:rsid w:val="004B4621"/>
    <w:rsid w:val="004C56CF"/>
    <w:rsid w:val="004C72D8"/>
    <w:rsid w:val="004D467C"/>
    <w:rsid w:val="004D63C8"/>
    <w:rsid w:val="004E1E26"/>
    <w:rsid w:val="004E3438"/>
    <w:rsid w:val="004F5A0E"/>
    <w:rsid w:val="004F5F59"/>
    <w:rsid w:val="004F7786"/>
    <w:rsid w:val="00500E16"/>
    <w:rsid w:val="00505C37"/>
    <w:rsid w:val="00507E63"/>
    <w:rsid w:val="005104ED"/>
    <w:rsid w:val="00510FDC"/>
    <w:rsid w:val="00511E36"/>
    <w:rsid w:val="00512D9E"/>
    <w:rsid w:val="005164C5"/>
    <w:rsid w:val="00524740"/>
    <w:rsid w:val="00527E04"/>
    <w:rsid w:val="00530260"/>
    <w:rsid w:val="00530A76"/>
    <w:rsid w:val="00530B62"/>
    <w:rsid w:val="00532401"/>
    <w:rsid w:val="00534A50"/>
    <w:rsid w:val="005356A7"/>
    <w:rsid w:val="00541EBE"/>
    <w:rsid w:val="00545C60"/>
    <w:rsid w:val="00545C8C"/>
    <w:rsid w:val="00552B37"/>
    <w:rsid w:val="00552DFB"/>
    <w:rsid w:val="00555F7D"/>
    <w:rsid w:val="00563C87"/>
    <w:rsid w:val="005660FD"/>
    <w:rsid w:val="005676F2"/>
    <w:rsid w:val="0057301D"/>
    <w:rsid w:val="0058144C"/>
    <w:rsid w:val="005827EA"/>
    <w:rsid w:val="0058494E"/>
    <w:rsid w:val="005905C0"/>
    <w:rsid w:val="005932BC"/>
    <w:rsid w:val="00595E42"/>
    <w:rsid w:val="00596260"/>
    <w:rsid w:val="005A0348"/>
    <w:rsid w:val="005A6EEB"/>
    <w:rsid w:val="005A781C"/>
    <w:rsid w:val="005A79B6"/>
    <w:rsid w:val="005B0620"/>
    <w:rsid w:val="005B0C30"/>
    <w:rsid w:val="005B1CFB"/>
    <w:rsid w:val="005B2269"/>
    <w:rsid w:val="005B77AA"/>
    <w:rsid w:val="005C3803"/>
    <w:rsid w:val="005E4D1D"/>
    <w:rsid w:val="005E604A"/>
    <w:rsid w:val="005E625C"/>
    <w:rsid w:val="005F3E6E"/>
    <w:rsid w:val="0060179F"/>
    <w:rsid w:val="00602D66"/>
    <w:rsid w:val="00602DD6"/>
    <w:rsid w:val="00607B5A"/>
    <w:rsid w:val="00612E9C"/>
    <w:rsid w:val="00616800"/>
    <w:rsid w:val="00616863"/>
    <w:rsid w:val="00621346"/>
    <w:rsid w:val="00622200"/>
    <w:rsid w:val="00631859"/>
    <w:rsid w:val="0063198D"/>
    <w:rsid w:val="0063667D"/>
    <w:rsid w:val="00641365"/>
    <w:rsid w:val="006441C5"/>
    <w:rsid w:val="00645926"/>
    <w:rsid w:val="00646B51"/>
    <w:rsid w:val="00647101"/>
    <w:rsid w:val="0065144B"/>
    <w:rsid w:val="006520FA"/>
    <w:rsid w:val="00655193"/>
    <w:rsid w:val="00667680"/>
    <w:rsid w:val="006701A3"/>
    <w:rsid w:val="0067372A"/>
    <w:rsid w:val="006775C0"/>
    <w:rsid w:val="006853EE"/>
    <w:rsid w:val="00686C22"/>
    <w:rsid w:val="00687596"/>
    <w:rsid w:val="006975C0"/>
    <w:rsid w:val="00697AF8"/>
    <w:rsid w:val="006A3010"/>
    <w:rsid w:val="006A72BE"/>
    <w:rsid w:val="006C0EF5"/>
    <w:rsid w:val="006C2485"/>
    <w:rsid w:val="006C7B57"/>
    <w:rsid w:val="006D1F50"/>
    <w:rsid w:val="006D7594"/>
    <w:rsid w:val="006E487E"/>
    <w:rsid w:val="006E49F5"/>
    <w:rsid w:val="006E6333"/>
    <w:rsid w:val="006E7712"/>
    <w:rsid w:val="006F6730"/>
    <w:rsid w:val="007006C0"/>
    <w:rsid w:val="00716C41"/>
    <w:rsid w:val="00721484"/>
    <w:rsid w:val="00727C84"/>
    <w:rsid w:val="00735E3F"/>
    <w:rsid w:val="00742ADA"/>
    <w:rsid w:val="007448A4"/>
    <w:rsid w:val="0075231A"/>
    <w:rsid w:val="007545CA"/>
    <w:rsid w:val="00756718"/>
    <w:rsid w:val="007575DC"/>
    <w:rsid w:val="00757FEB"/>
    <w:rsid w:val="007624E0"/>
    <w:rsid w:val="00763005"/>
    <w:rsid w:val="0076344C"/>
    <w:rsid w:val="00764E88"/>
    <w:rsid w:val="00766BEE"/>
    <w:rsid w:val="0076754F"/>
    <w:rsid w:val="00767D1E"/>
    <w:rsid w:val="007730E3"/>
    <w:rsid w:val="007737CB"/>
    <w:rsid w:val="00774AAE"/>
    <w:rsid w:val="00774E81"/>
    <w:rsid w:val="007756A6"/>
    <w:rsid w:val="007857A2"/>
    <w:rsid w:val="0078634A"/>
    <w:rsid w:val="0079116E"/>
    <w:rsid w:val="007911FA"/>
    <w:rsid w:val="007A5A54"/>
    <w:rsid w:val="007B140C"/>
    <w:rsid w:val="007C11CE"/>
    <w:rsid w:val="007C3320"/>
    <w:rsid w:val="007C4A25"/>
    <w:rsid w:val="007C6388"/>
    <w:rsid w:val="007D0720"/>
    <w:rsid w:val="007D795D"/>
    <w:rsid w:val="007E4602"/>
    <w:rsid w:val="007E4809"/>
    <w:rsid w:val="007E6984"/>
    <w:rsid w:val="007F02C5"/>
    <w:rsid w:val="007F1234"/>
    <w:rsid w:val="007F3257"/>
    <w:rsid w:val="007F5A11"/>
    <w:rsid w:val="007F66FE"/>
    <w:rsid w:val="007F70C4"/>
    <w:rsid w:val="007F751E"/>
    <w:rsid w:val="00805054"/>
    <w:rsid w:val="00812091"/>
    <w:rsid w:val="00812408"/>
    <w:rsid w:val="008138F2"/>
    <w:rsid w:val="00815649"/>
    <w:rsid w:val="0081613C"/>
    <w:rsid w:val="0081746C"/>
    <w:rsid w:val="0082041A"/>
    <w:rsid w:val="008224EF"/>
    <w:rsid w:val="008238E3"/>
    <w:rsid w:val="008265C3"/>
    <w:rsid w:val="00827343"/>
    <w:rsid w:val="00827D8C"/>
    <w:rsid w:val="0083063A"/>
    <w:rsid w:val="00831786"/>
    <w:rsid w:val="00832EF3"/>
    <w:rsid w:val="00833DEE"/>
    <w:rsid w:val="00842D94"/>
    <w:rsid w:val="00853A43"/>
    <w:rsid w:val="0085790D"/>
    <w:rsid w:val="00860BDB"/>
    <w:rsid w:val="00861513"/>
    <w:rsid w:val="00864980"/>
    <w:rsid w:val="00867050"/>
    <w:rsid w:val="008713FF"/>
    <w:rsid w:val="008834DC"/>
    <w:rsid w:val="00891088"/>
    <w:rsid w:val="008948E5"/>
    <w:rsid w:val="00895D91"/>
    <w:rsid w:val="00896DC6"/>
    <w:rsid w:val="008975CD"/>
    <w:rsid w:val="008A788D"/>
    <w:rsid w:val="008B12D9"/>
    <w:rsid w:val="008B3B82"/>
    <w:rsid w:val="008B6567"/>
    <w:rsid w:val="008C2CE3"/>
    <w:rsid w:val="008D07AA"/>
    <w:rsid w:val="008D1AB9"/>
    <w:rsid w:val="008D5352"/>
    <w:rsid w:val="008E7C53"/>
    <w:rsid w:val="008F18D6"/>
    <w:rsid w:val="008F3644"/>
    <w:rsid w:val="008F4D85"/>
    <w:rsid w:val="008F4D95"/>
    <w:rsid w:val="008F70B5"/>
    <w:rsid w:val="008F7E15"/>
    <w:rsid w:val="00906F6D"/>
    <w:rsid w:val="009201DC"/>
    <w:rsid w:val="009224F9"/>
    <w:rsid w:val="00922E51"/>
    <w:rsid w:val="0092517B"/>
    <w:rsid w:val="00942784"/>
    <w:rsid w:val="009431F6"/>
    <w:rsid w:val="00944A9B"/>
    <w:rsid w:val="00952CC8"/>
    <w:rsid w:val="0095310C"/>
    <w:rsid w:val="00954C84"/>
    <w:rsid w:val="00957150"/>
    <w:rsid w:val="009620C4"/>
    <w:rsid w:val="00966AB9"/>
    <w:rsid w:val="0097380D"/>
    <w:rsid w:val="00973ADA"/>
    <w:rsid w:val="009745BF"/>
    <w:rsid w:val="00974BAF"/>
    <w:rsid w:val="00981247"/>
    <w:rsid w:val="00983F3D"/>
    <w:rsid w:val="00984424"/>
    <w:rsid w:val="009849EB"/>
    <w:rsid w:val="00984E54"/>
    <w:rsid w:val="009851DE"/>
    <w:rsid w:val="00990CAB"/>
    <w:rsid w:val="009912D1"/>
    <w:rsid w:val="00993116"/>
    <w:rsid w:val="00993605"/>
    <w:rsid w:val="00995F1E"/>
    <w:rsid w:val="00996324"/>
    <w:rsid w:val="009A001E"/>
    <w:rsid w:val="009A21F9"/>
    <w:rsid w:val="009A3406"/>
    <w:rsid w:val="009A485C"/>
    <w:rsid w:val="009B050E"/>
    <w:rsid w:val="009B1B3F"/>
    <w:rsid w:val="009B214F"/>
    <w:rsid w:val="009B522D"/>
    <w:rsid w:val="009B5DA5"/>
    <w:rsid w:val="009B792F"/>
    <w:rsid w:val="009C7B0D"/>
    <w:rsid w:val="009D1D04"/>
    <w:rsid w:val="009D2BCE"/>
    <w:rsid w:val="009D6401"/>
    <w:rsid w:val="009E094C"/>
    <w:rsid w:val="009E11D5"/>
    <w:rsid w:val="009E475D"/>
    <w:rsid w:val="009F0CF4"/>
    <w:rsid w:val="009F3E01"/>
    <w:rsid w:val="009F50AA"/>
    <w:rsid w:val="009F7481"/>
    <w:rsid w:val="00A00E04"/>
    <w:rsid w:val="00A03B3F"/>
    <w:rsid w:val="00A075DA"/>
    <w:rsid w:val="00A14671"/>
    <w:rsid w:val="00A16BA2"/>
    <w:rsid w:val="00A2596F"/>
    <w:rsid w:val="00A3191C"/>
    <w:rsid w:val="00A31AB0"/>
    <w:rsid w:val="00A32171"/>
    <w:rsid w:val="00A37EB8"/>
    <w:rsid w:val="00A405F7"/>
    <w:rsid w:val="00A504F5"/>
    <w:rsid w:val="00A5143B"/>
    <w:rsid w:val="00A5208F"/>
    <w:rsid w:val="00A569C7"/>
    <w:rsid w:val="00A74D0A"/>
    <w:rsid w:val="00A75C5A"/>
    <w:rsid w:val="00A76EDD"/>
    <w:rsid w:val="00A76EE7"/>
    <w:rsid w:val="00A77F3D"/>
    <w:rsid w:val="00A80348"/>
    <w:rsid w:val="00A846C3"/>
    <w:rsid w:val="00A8659B"/>
    <w:rsid w:val="00A87CD2"/>
    <w:rsid w:val="00A9096D"/>
    <w:rsid w:val="00A90ABE"/>
    <w:rsid w:val="00A9762C"/>
    <w:rsid w:val="00AA278C"/>
    <w:rsid w:val="00AA3193"/>
    <w:rsid w:val="00AA3A00"/>
    <w:rsid w:val="00AA7B56"/>
    <w:rsid w:val="00AA7E2F"/>
    <w:rsid w:val="00AB3030"/>
    <w:rsid w:val="00AB33A7"/>
    <w:rsid w:val="00AB4F36"/>
    <w:rsid w:val="00AB52E9"/>
    <w:rsid w:val="00AB5F65"/>
    <w:rsid w:val="00AC2097"/>
    <w:rsid w:val="00AC397A"/>
    <w:rsid w:val="00AC47DC"/>
    <w:rsid w:val="00AC6A93"/>
    <w:rsid w:val="00AD082F"/>
    <w:rsid w:val="00AD4D67"/>
    <w:rsid w:val="00AD6856"/>
    <w:rsid w:val="00AD758F"/>
    <w:rsid w:val="00AD774B"/>
    <w:rsid w:val="00AD7F17"/>
    <w:rsid w:val="00AE06BE"/>
    <w:rsid w:val="00AE17E0"/>
    <w:rsid w:val="00AE62A5"/>
    <w:rsid w:val="00AF27F5"/>
    <w:rsid w:val="00AF5443"/>
    <w:rsid w:val="00AF73D8"/>
    <w:rsid w:val="00B0281C"/>
    <w:rsid w:val="00B04250"/>
    <w:rsid w:val="00B04731"/>
    <w:rsid w:val="00B241C8"/>
    <w:rsid w:val="00B2456B"/>
    <w:rsid w:val="00B31416"/>
    <w:rsid w:val="00B330ED"/>
    <w:rsid w:val="00B3511F"/>
    <w:rsid w:val="00B46EAB"/>
    <w:rsid w:val="00B5307C"/>
    <w:rsid w:val="00B533E8"/>
    <w:rsid w:val="00B55330"/>
    <w:rsid w:val="00B55658"/>
    <w:rsid w:val="00B5582E"/>
    <w:rsid w:val="00B6299A"/>
    <w:rsid w:val="00B630D1"/>
    <w:rsid w:val="00B6321A"/>
    <w:rsid w:val="00B70CFA"/>
    <w:rsid w:val="00B744AF"/>
    <w:rsid w:val="00B750B2"/>
    <w:rsid w:val="00B764F9"/>
    <w:rsid w:val="00B8294C"/>
    <w:rsid w:val="00B82B15"/>
    <w:rsid w:val="00B85929"/>
    <w:rsid w:val="00B862EF"/>
    <w:rsid w:val="00B902FF"/>
    <w:rsid w:val="00B90C26"/>
    <w:rsid w:val="00B9316F"/>
    <w:rsid w:val="00B968D3"/>
    <w:rsid w:val="00BA1DDF"/>
    <w:rsid w:val="00BA4164"/>
    <w:rsid w:val="00BB10DC"/>
    <w:rsid w:val="00BB6B58"/>
    <w:rsid w:val="00BC1C6D"/>
    <w:rsid w:val="00BC2179"/>
    <w:rsid w:val="00BC26C4"/>
    <w:rsid w:val="00BD0738"/>
    <w:rsid w:val="00BD5996"/>
    <w:rsid w:val="00BD5E46"/>
    <w:rsid w:val="00BD67E7"/>
    <w:rsid w:val="00BD688D"/>
    <w:rsid w:val="00BE4E3A"/>
    <w:rsid w:val="00BE65C3"/>
    <w:rsid w:val="00BF7225"/>
    <w:rsid w:val="00C1135D"/>
    <w:rsid w:val="00C1148D"/>
    <w:rsid w:val="00C12209"/>
    <w:rsid w:val="00C14CD8"/>
    <w:rsid w:val="00C158C7"/>
    <w:rsid w:val="00C163CC"/>
    <w:rsid w:val="00C17EB6"/>
    <w:rsid w:val="00C30A79"/>
    <w:rsid w:val="00C34F4D"/>
    <w:rsid w:val="00C361B4"/>
    <w:rsid w:val="00C4461B"/>
    <w:rsid w:val="00C4485F"/>
    <w:rsid w:val="00C45D89"/>
    <w:rsid w:val="00C6681B"/>
    <w:rsid w:val="00C66C01"/>
    <w:rsid w:val="00C67C03"/>
    <w:rsid w:val="00C715DE"/>
    <w:rsid w:val="00C73F07"/>
    <w:rsid w:val="00C74CE4"/>
    <w:rsid w:val="00C871B2"/>
    <w:rsid w:val="00C87CC7"/>
    <w:rsid w:val="00C87DF3"/>
    <w:rsid w:val="00C90F80"/>
    <w:rsid w:val="00C9155E"/>
    <w:rsid w:val="00C97EBC"/>
    <w:rsid w:val="00CA0D6C"/>
    <w:rsid w:val="00CA6E41"/>
    <w:rsid w:val="00CA76AF"/>
    <w:rsid w:val="00CB5E3B"/>
    <w:rsid w:val="00CB717E"/>
    <w:rsid w:val="00CC1F20"/>
    <w:rsid w:val="00CC636B"/>
    <w:rsid w:val="00CD593B"/>
    <w:rsid w:val="00CD664C"/>
    <w:rsid w:val="00CE005C"/>
    <w:rsid w:val="00CE0176"/>
    <w:rsid w:val="00CE6D93"/>
    <w:rsid w:val="00CF135A"/>
    <w:rsid w:val="00CF2EB0"/>
    <w:rsid w:val="00CF7293"/>
    <w:rsid w:val="00D00EAD"/>
    <w:rsid w:val="00D031F3"/>
    <w:rsid w:val="00D10BCA"/>
    <w:rsid w:val="00D14B36"/>
    <w:rsid w:val="00D167D2"/>
    <w:rsid w:val="00D20D7E"/>
    <w:rsid w:val="00D210D3"/>
    <w:rsid w:val="00D2379A"/>
    <w:rsid w:val="00D2491A"/>
    <w:rsid w:val="00D2500B"/>
    <w:rsid w:val="00D3021E"/>
    <w:rsid w:val="00D33A00"/>
    <w:rsid w:val="00D37438"/>
    <w:rsid w:val="00D37CC8"/>
    <w:rsid w:val="00D43651"/>
    <w:rsid w:val="00D4510F"/>
    <w:rsid w:val="00D45F24"/>
    <w:rsid w:val="00D51A94"/>
    <w:rsid w:val="00D60818"/>
    <w:rsid w:val="00D62B29"/>
    <w:rsid w:val="00D63860"/>
    <w:rsid w:val="00D76F0F"/>
    <w:rsid w:val="00D8071F"/>
    <w:rsid w:val="00D82AAB"/>
    <w:rsid w:val="00D832A4"/>
    <w:rsid w:val="00D848D7"/>
    <w:rsid w:val="00D873CB"/>
    <w:rsid w:val="00D924FC"/>
    <w:rsid w:val="00D95504"/>
    <w:rsid w:val="00D959F0"/>
    <w:rsid w:val="00DA019E"/>
    <w:rsid w:val="00DA0A07"/>
    <w:rsid w:val="00DA0BB2"/>
    <w:rsid w:val="00DA39E2"/>
    <w:rsid w:val="00DA66DE"/>
    <w:rsid w:val="00DB0DCB"/>
    <w:rsid w:val="00DB2107"/>
    <w:rsid w:val="00DC3246"/>
    <w:rsid w:val="00DC6136"/>
    <w:rsid w:val="00DC792B"/>
    <w:rsid w:val="00DD06CF"/>
    <w:rsid w:val="00DD165E"/>
    <w:rsid w:val="00DD330F"/>
    <w:rsid w:val="00DD674A"/>
    <w:rsid w:val="00DD681B"/>
    <w:rsid w:val="00DD7ED8"/>
    <w:rsid w:val="00DE391F"/>
    <w:rsid w:val="00DF5BA3"/>
    <w:rsid w:val="00DF6478"/>
    <w:rsid w:val="00E00275"/>
    <w:rsid w:val="00E01E7A"/>
    <w:rsid w:val="00E043BA"/>
    <w:rsid w:val="00E06856"/>
    <w:rsid w:val="00E11359"/>
    <w:rsid w:val="00E12BAB"/>
    <w:rsid w:val="00E14781"/>
    <w:rsid w:val="00E14825"/>
    <w:rsid w:val="00E2783C"/>
    <w:rsid w:val="00E27E4E"/>
    <w:rsid w:val="00E36209"/>
    <w:rsid w:val="00E426CE"/>
    <w:rsid w:val="00E45BA0"/>
    <w:rsid w:val="00E54389"/>
    <w:rsid w:val="00E63C7F"/>
    <w:rsid w:val="00E66619"/>
    <w:rsid w:val="00E666A6"/>
    <w:rsid w:val="00E91246"/>
    <w:rsid w:val="00E94403"/>
    <w:rsid w:val="00E97472"/>
    <w:rsid w:val="00EA04CF"/>
    <w:rsid w:val="00EA6476"/>
    <w:rsid w:val="00EA70E3"/>
    <w:rsid w:val="00EB1162"/>
    <w:rsid w:val="00EB4480"/>
    <w:rsid w:val="00EB46AB"/>
    <w:rsid w:val="00EB7E7C"/>
    <w:rsid w:val="00EC365F"/>
    <w:rsid w:val="00EC4E5A"/>
    <w:rsid w:val="00ED108B"/>
    <w:rsid w:val="00EE258B"/>
    <w:rsid w:val="00EE32A1"/>
    <w:rsid w:val="00EE7FAE"/>
    <w:rsid w:val="00EF24A7"/>
    <w:rsid w:val="00EF3928"/>
    <w:rsid w:val="00EF46DE"/>
    <w:rsid w:val="00F10146"/>
    <w:rsid w:val="00F11954"/>
    <w:rsid w:val="00F12475"/>
    <w:rsid w:val="00F23378"/>
    <w:rsid w:val="00F236EF"/>
    <w:rsid w:val="00F24CFF"/>
    <w:rsid w:val="00F3358F"/>
    <w:rsid w:val="00F37329"/>
    <w:rsid w:val="00F4121A"/>
    <w:rsid w:val="00F42221"/>
    <w:rsid w:val="00F433F3"/>
    <w:rsid w:val="00F464C7"/>
    <w:rsid w:val="00F53012"/>
    <w:rsid w:val="00F551C2"/>
    <w:rsid w:val="00F559DB"/>
    <w:rsid w:val="00F57B35"/>
    <w:rsid w:val="00F57FFB"/>
    <w:rsid w:val="00F6358F"/>
    <w:rsid w:val="00F65A28"/>
    <w:rsid w:val="00F66323"/>
    <w:rsid w:val="00F70053"/>
    <w:rsid w:val="00F71487"/>
    <w:rsid w:val="00F72269"/>
    <w:rsid w:val="00F747AE"/>
    <w:rsid w:val="00F75458"/>
    <w:rsid w:val="00F77684"/>
    <w:rsid w:val="00F81C48"/>
    <w:rsid w:val="00F831A3"/>
    <w:rsid w:val="00F83286"/>
    <w:rsid w:val="00F834CA"/>
    <w:rsid w:val="00F851DB"/>
    <w:rsid w:val="00F92CCD"/>
    <w:rsid w:val="00F9532C"/>
    <w:rsid w:val="00FA010E"/>
    <w:rsid w:val="00FA01FF"/>
    <w:rsid w:val="00FA05D5"/>
    <w:rsid w:val="00FA242D"/>
    <w:rsid w:val="00FA6FB3"/>
    <w:rsid w:val="00FB1421"/>
    <w:rsid w:val="00FB2791"/>
    <w:rsid w:val="00FB45EB"/>
    <w:rsid w:val="00FB461A"/>
    <w:rsid w:val="00FB4CF6"/>
    <w:rsid w:val="00FB741C"/>
    <w:rsid w:val="00FC4930"/>
    <w:rsid w:val="00FC510F"/>
    <w:rsid w:val="00FD35A9"/>
    <w:rsid w:val="00FD3E4C"/>
    <w:rsid w:val="00FD46F6"/>
    <w:rsid w:val="00FD63CF"/>
    <w:rsid w:val="00FD69D5"/>
    <w:rsid w:val="00FE138C"/>
    <w:rsid w:val="00FE3AFE"/>
    <w:rsid w:val="00FF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C712"/>
  <w15:docId w15:val="{F98ADF40-7A77-4E43-8B3D-C73D6D54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Arial" w:hAnsi="Arial" w:cs="Arial"/>
      <w:sz w:val="18"/>
      <w:szCs w:val="24"/>
    </w:rPr>
  </w:style>
  <w:style w:type="paragraph" w:styleId="Heading1">
    <w:name w:val="heading 1"/>
    <w:basedOn w:val="Normal"/>
    <w:next w:val="Normal"/>
    <w:qFormat/>
    <w:pPr>
      <w:spacing w:before="120" w:after="40"/>
      <w:outlineLvl w:val="0"/>
    </w:pPr>
    <w:rPr>
      <w:b/>
      <w:sz w:val="22"/>
    </w:rPr>
  </w:style>
  <w:style w:type="paragraph" w:styleId="Heading2">
    <w:name w:val="heading 2"/>
    <w:basedOn w:val="Normal"/>
    <w:next w:val="Normal"/>
    <w:link w:val="Heading2Char"/>
    <w:qFormat/>
    <w:pPr>
      <w:spacing w:before="120" w:after="40"/>
      <w:outlineLvl w:val="1"/>
    </w:pPr>
    <w:rPr>
      <w:b/>
      <w:sz w:val="20"/>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Calibri" w:hAnsi="Calibri" w:cs="Times New Roman"/>
      <w:b/>
      <w:bCs/>
      <w:sz w:val="28"/>
      <w:szCs w:val="28"/>
    </w:rPr>
  </w:style>
  <w:style w:type="paragraph" w:styleId="Heading6">
    <w:name w:val="heading 6"/>
    <w:basedOn w:val="Normal"/>
    <w:next w:val="Normal"/>
    <w:link w:val="Heading6Char"/>
    <w:uiPriority w:val="9"/>
    <w:semiHidden/>
    <w:unhideWhenUsed/>
    <w:qFormat/>
    <w:rsid w:val="000336AB"/>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cs="Arial"/>
      <w:b/>
      <w:sz w:val="24"/>
      <w:szCs w:val="24"/>
    </w:rPr>
  </w:style>
  <w:style w:type="character" w:styleId="PlaceholderText">
    <w:name w:val="Placeholder Text"/>
    <w:rPr>
      <w:rFonts w:ascii="Times New Roman" w:hAnsi="Times New Roman" w:cs="Times New Roman"/>
      <w:color w:val="80808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rPr>
      <w:sz w:val="16"/>
      <w:szCs w:val="16"/>
    </w:rPr>
  </w:style>
  <w:style w:type="paragraph" w:styleId="ListParagraph">
    <w:name w:val="List Paragraph"/>
    <w:basedOn w:val="Normal"/>
    <w:uiPriority w:val="1"/>
    <w:qFormat/>
    <w:pPr>
      <w:numPr>
        <w:numId w:val="1"/>
      </w:numPr>
    </w:pPr>
  </w:style>
  <w:style w:type="paragraph" w:styleId="Title">
    <w:name w:val="Title"/>
    <w:basedOn w:val="Normal"/>
    <w:next w:val="Normal"/>
    <w:qFormat/>
    <w:pPr>
      <w:spacing w:after="400"/>
      <w:jc w:val="right"/>
    </w:pPr>
    <w:rPr>
      <w:b/>
      <w:caps/>
      <w:color w:val="7F7F7F"/>
      <w:sz w:val="56"/>
    </w:rPr>
  </w:style>
  <w:style w:type="character" w:customStyle="1" w:styleId="TitleChar">
    <w:name w:val="Title Char"/>
    <w:rPr>
      <w:rFonts w:ascii="Arial" w:hAnsi="Arial" w:cs="Arial"/>
      <w:b/>
      <w:caps/>
      <w:color w:val="7F7F7F"/>
      <w:sz w:val="24"/>
      <w:szCs w:val="24"/>
    </w:rPr>
  </w:style>
  <w:style w:type="character" w:styleId="PageNumber">
    <w:name w:val="page number"/>
    <w:basedOn w:val="DefaultParagraphFont"/>
    <w:semiHidden/>
  </w:style>
  <w:style w:type="character" w:customStyle="1" w:styleId="Heading4Char">
    <w:name w:val="Heading 4 Char"/>
    <w:semiHidden/>
    <w:rPr>
      <w:rFonts w:ascii="Calibri" w:eastAsia="Times New Roman" w:hAnsi="Calibri" w:cs="Times New Roman"/>
      <w:b/>
      <w:bCs/>
      <w:sz w:val="28"/>
      <w:szCs w:val="28"/>
    </w:rPr>
  </w:style>
  <w:style w:type="character" w:styleId="Hyperlink">
    <w:name w:val="Hyperlink"/>
    <w:uiPriority w:val="99"/>
    <w:unhideWhenUsed/>
    <w:rsid w:val="00E01E7A"/>
    <w:rPr>
      <w:color w:val="0000FF"/>
      <w:u w:val="single"/>
    </w:rPr>
  </w:style>
  <w:style w:type="paragraph" w:styleId="DocumentMap">
    <w:name w:val="Document Map"/>
    <w:basedOn w:val="Normal"/>
    <w:link w:val="DocumentMapChar"/>
    <w:uiPriority w:val="99"/>
    <w:semiHidden/>
    <w:unhideWhenUsed/>
    <w:rsid w:val="005E4D1D"/>
    <w:rPr>
      <w:rFonts w:ascii="Tahoma" w:hAnsi="Tahoma" w:cs="Tahoma"/>
      <w:sz w:val="16"/>
      <w:szCs w:val="16"/>
    </w:rPr>
  </w:style>
  <w:style w:type="character" w:customStyle="1" w:styleId="DocumentMapChar">
    <w:name w:val="Document Map Char"/>
    <w:link w:val="DocumentMap"/>
    <w:uiPriority w:val="99"/>
    <w:semiHidden/>
    <w:rsid w:val="005E4D1D"/>
    <w:rPr>
      <w:rFonts w:ascii="Tahoma" w:hAnsi="Tahoma" w:cs="Tahoma"/>
      <w:sz w:val="16"/>
      <w:szCs w:val="16"/>
    </w:rPr>
  </w:style>
  <w:style w:type="character" w:customStyle="1" w:styleId="Heading2Char">
    <w:name w:val="Heading 2 Char"/>
    <w:link w:val="Heading2"/>
    <w:rsid w:val="00DA0A07"/>
    <w:rPr>
      <w:rFonts w:ascii="Arial" w:hAnsi="Arial" w:cs="Arial"/>
      <w:b/>
      <w:szCs w:val="24"/>
    </w:rPr>
  </w:style>
  <w:style w:type="paragraph" w:styleId="NoSpacing">
    <w:name w:val="No Spacing"/>
    <w:uiPriority w:val="1"/>
    <w:qFormat/>
    <w:rsid w:val="0067372A"/>
    <w:rPr>
      <w:rFonts w:ascii="Arial" w:hAnsi="Arial" w:cs="Arial"/>
      <w:sz w:val="18"/>
      <w:szCs w:val="24"/>
    </w:rPr>
  </w:style>
  <w:style w:type="character" w:customStyle="1" w:styleId="HeaderChar">
    <w:name w:val="Header Char"/>
    <w:link w:val="Header"/>
    <w:uiPriority w:val="99"/>
    <w:rsid w:val="009745BF"/>
    <w:rPr>
      <w:rFonts w:ascii="Arial" w:hAnsi="Arial" w:cs="Arial"/>
      <w:sz w:val="18"/>
      <w:szCs w:val="24"/>
    </w:rPr>
  </w:style>
  <w:style w:type="table" w:styleId="TableGrid">
    <w:name w:val="Table Grid"/>
    <w:basedOn w:val="TableNormal"/>
    <w:uiPriority w:val="59"/>
    <w:unhideWhenUsed/>
    <w:rsid w:val="000F4459"/>
    <w:rPr>
      <w:rFonts w:ascii="Calibri" w:eastAsia="Calibri" w:hAnsi="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8834DC"/>
    <w:rPr>
      <w:rFonts w:ascii="Calibri" w:hAnsi="Calibri"/>
      <w:sz w:val="22"/>
      <w:szCs w:val="22"/>
    </w:rPr>
    <w:tblPr>
      <w:tblCellMar>
        <w:top w:w="0" w:type="dxa"/>
        <w:left w:w="0" w:type="dxa"/>
        <w:bottom w:w="0" w:type="dxa"/>
        <w:right w:w="0" w:type="dxa"/>
      </w:tblCellMar>
    </w:tblPr>
  </w:style>
  <w:style w:type="character" w:styleId="UnresolvedMention">
    <w:name w:val="Unresolved Mention"/>
    <w:uiPriority w:val="99"/>
    <w:semiHidden/>
    <w:unhideWhenUsed/>
    <w:rsid w:val="00035070"/>
    <w:rPr>
      <w:color w:val="605E5C"/>
      <w:shd w:val="clear" w:color="auto" w:fill="E1DFDD"/>
    </w:rPr>
  </w:style>
  <w:style w:type="paragraph" w:customStyle="1" w:styleId="Style">
    <w:name w:val="Style"/>
    <w:rsid w:val="007F751E"/>
    <w:pPr>
      <w:widowControl w:val="0"/>
      <w:autoSpaceDE w:val="0"/>
      <w:autoSpaceDN w:val="0"/>
      <w:adjustRightInd w:val="0"/>
    </w:pPr>
    <w:rPr>
      <w:sz w:val="24"/>
      <w:szCs w:val="24"/>
    </w:rPr>
  </w:style>
  <w:style w:type="paragraph" w:styleId="BodyText">
    <w:name w:val="Body Text"/>
    <w:basedOn w:val="Normal"/>
    <w:link w:val="BodyTextChar"/>
    <w:uiPriority w:val="1"/>
    <w:qFormat/>
    <w:rsid w:val="004B4621"/>
    <w:pPr>
      <w:spacing w:after="0"/>
    </w:pPr>
    <w:rPr>
      <w:rFonts w:ascii="Times New Roman" w:hAnsi="Times New Roman" w:cs="Times New Roman"/>
      <w:sz w:val="24"/>
    </w:rPr>
  </w:style>
  <w:style w:type="character" w:customStyle="1" w:styleId="BodyTextChar">
    <w:name w:val="Body Text Char"/>
    <w:link w:val="BodyText"/>
    <w:uiPriority w:val="1"/>
    <w:rsid w:val="004B4621"/>
    <w:rPr>
      <w:sz w:val="24"/>
      <w:szCs w:val="24"/>
    </w:rPr>
  </w:style>
  <w:style w:type="paragraph" w:customStyle="1" w:styleId="TableParagraph">
    <w:name w:val="Table Paragraph"/>
    <w:basedOn w:val="Normal"/>
    <w:uiPriority w:val="1"/>
    <w:qFormat/>
    <w:rsid w:val="004B4621"/>
    <w:pPr>
      <w:spacing w:after="0" w:line="256" w:lineRule="exact"/>
    </w:pPr>
    <w:rPr>
      <w:rFonts w:eastAsia="Arial"/>
      <w:sz w:val="22"/>
      <w:szCs w:val="22"/>
    </w:rPr>
  </w:style>
  <w:style w:type="table" w:styleId="PlainTable4">
    <w:name w:val="Plain Table 4"/>
    <w:basedOn w:val="TableNormal"/>
    <w:uiPriority w:val="44"/>
    <w:rsid w:val="00436373"/>
    <w:rPr>
      <w:rFonts w:ascii="Calibri" w:eastAsia="Calibri" w:hAnsi="Calibri"/>
      <w:sz w:val="24"/>
      <w:szCs w:val="24"/>
    </w:rPr>
    <w:tblPr>
      <w:tblStyleRowBandSize w:val="1"/>
      <w:tblStyleColBandSize w:val="1"/>
    </w:tblPr>
    <w:tblStylePr w:type="firstRow">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c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6Char">
    <w:name w:val="Heading 6 Char"/>
    <w:basedOn w:val="DefaultParagraphFont"/>
    <w:link w:val="Heading6"/>
    <w:uiPriority w:val="9"/>
    <w:semiHidden/>
    <w:rsid w:val="000336AB"/>
    <w:rPr>
      <w:rFonts w:asciiTheme="minorHAnsi" w:eastAsiaTheme="minorEastAsia" w:hAnsiTheme="minorHAnsi" w:cstheme="minorBidi"/>
      <w:b/>
      <w:bCs/>
      <w:sz w:val="22"/>
      <w:szCs w:val="22"/>
    </w:rPr>
  </w:style>
  <w:style w:type="character" w:customStyle="1" w:styleId="FooterChar">
    <w:name w:val="Footer Char"/>
    <w:basedOn w:val="DefaultParagraphFont"/>
    <w:link w:val="Footer"/>
    <w:rsid w:val="00512D9E"/>
    <w:rPr>
      <w:rFonts w:ascii="Arial" w:hAnsi="Arial" w:cs="Arial"/>
      <w:sz w:val="18"/>
      <w:szCs w:val="24"/>
    </w:rPr>
  </w:style>
  <w:style w:type="paragraph" w:customStyle="1" w:styleId="ydp14a62cfayiv9359490210ydp54af91efyiv2413104181ydp40e4829ayiv5180568157ydp851e483ayiv1865481199ydp12fc953eyiv4104146757msonormal">
    <w:name w:val="ydp14a62cfayiv9359490210ydp54af91efyiv2413104181ydp40e4829ayiv5180568157ydp851e483ayiv1865481199ydp12fc953eyiv4104146757msonormal"/>
    <w:basedOn w:val="Normal"/>
    <w:rsid w:val="0028025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65135">
      <w:bodyDiv w:val="1"/>
      <w:marLeft w:val="0"/>
      <w:marRight w:val="0"/>
      <w:marTop w:val="0"/>
      <w:marBottom w:val="0"/>
      <w:divBdr>
        <w:top w:val="none" w:sz="0" w:space="0" w:color="auto"/>
        <w:left w:val="none" w:sz="0" w:space="0" w:color="auto"/>
        <w:bottom w:val="none" w:sz="0" w:space="0" w:color="auto"/>
        <w:right w:val="none" w:sz="0" w:space="0" w:color="auto"/>
      </w:divBdr>
    </w:div>
    <w:div w:id="947925971">
      <w:bodyDiv w:val="1"/>
      <w:marLeft w:val="0"/>
      <w:marRight w:val="0"/>
      <w:marTop w:val="0"/>
      <w:marBottom w:val="0"/>
      <w:divBdr>
        <w:top w:val="none" w:sz="0" w:space="0" w:color="auto"/>
        <w:left w:val="none" w:sz="0" w:space="0" w:color="auto"/>
        <w:bottom w:val="none" w:sz="0" w:space="0" w:color="auto"/>
        <w:right w:val="none" w:sz="0" w:space="0" w:color="auto"/>
      </w:divBdr>
    </w:div>
    <w:div w:id="955450610">
      <w:bodyDiv w:val="1"/>
      <w:marLeft w:val="0"/>
      <w:marRight w:val="0"/>
      <w:marTop w:val="0"/>
      <w:marBottom w:val="0"/>
      <w:divBdr>
        <w:top w:val="none" w:sz="0" w:space="0" w:color="auto"/>
        <w:left w:val="none" w:sz="0" w:space="0" w:color="auto"/>
        <w:bottom w:val="none" w:sz="0" w:space="0" w:color="auto"/>
        <w:right w:val="none" w:sz="0" w:space="0" w:color="auto"/>
      </w:divBdr>
    </w:div>
    <w:div w:id="1019812692">
      <w:bodyDiv w:val="1"/>
      <w:marLeft w:val="0"/>
      <w:marRight w:val="0"/>
      <w:marTop w:val="0"/>
      <w:marBottom w:val="0"/>
      <w:divBdr>
        <w:top w:val="none" w:sz="0" w:space="0" w:color="auto"/>
        <w:left w:val="none" w:sz="0" w:space="0" w:color="auto"/>
        <w:bottom w:val="none" w:sz="0" w:space="0" w:color="auto"/>
        <w:right w:val="none" w:sz="0" w:space="0" w:color="auto"/>
      </w:divBdr>
    </w:div>
    <w:div w:id="1831872033">
      <w:bodyDiv w:val="1"/>
      <w:marLeft w:val="0"/>
      <w:marRight w:val="0"/>
      <w:marTop w:val="0"/>
      <w:marBottom w:val="0"/>
      <w:divBdr>
        <w:top w:val="none" w:sz="0" w:space="0" w:color="auto"/>
        <w:left w:val="none" w:sz="0" w:space="0" w:color="auto"/>
        <w:bottom w:val="none" w:sz="0" w:space="0" w:color="auto"/>
        <w:right w:val="none" w:sz="0" w:space="0" w:color="auto"/>
      </w:divBdr>
    </w:div>
    <w:div w:id="1939940673">
      <w:bodyDiv w:val="1"/>
      <w:marLeft w:val="0"/>
      <w:marRight w:val="0"/>
      <w:marTop w:val="0"/>
      <w:marBottom w:val="0"/>
      <w:divBdr>
        <w:top w:val="none" w:sz="0" w:space="0" w:color="auto"/>
        <w:left w:val="none" w:sz="0" w:space="0" w:color="auto"/>
        <w:bottom w:val="none" w:sz="0" w:space="0" w:color="auto"/>
        <w:right w:val="none" w:sz="0" w:space="0" w:color="auto"/>
      </w:divBdr>
    </w:div>
    <w:div w:id="2079858002">
      <w:bodyDiv w:val="1"/>
      <w:marLeft w:val="0"/>
      <w:marRight w:val="0"/>
      <w:marTop w:val="0"/>
      <w:marBottom w:val="0"/>
      <w:divBdr>
        <w:top w:val="none" w:sz="0" w:space="0" w:color="auto"/>
        <w:left w:val="none" w:sz="0" w:space="0" w:color="auto"/>
        <w:bottom w:val="none" w:sz="0" w:space="0" w:color="auto"/>
        <w:right w:val="none" w:sz="0" w:space="0" w:color="auto"/>
      </w:divBdr>
    </w:div>
    <w:div w:id="2093815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BF498-75E7-4D79-AE33-1C118143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PTA minutes</vt:lpstr>
    </vt:vector>
  </TitlesOfParts>
  <Company>Nike, Inc.</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minutes</dc:title>
  <dc:subject/>
  <dc:creator>Lopez, Jill</dc:creator>
  <cp:keywords/>
  <dc:description/>
  <cp:lastModifiedBy>FRESH START</cp:lastModifiedBy>
  <cp:revision>2</cp:revision>
  <cp:lastPrinted>2023-04-05T16:34:00Z</cp:lastPrinted>
  <dcterms:created xsi:type="dcterms:W3CDTF">2023-07-26T00:53:00Z</dcterms:created>
  <dcterms:modified xsi:type="dcterms:W3CDTF">2023-07-26T00:53:00Z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